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E8" w:rsidRDefault="000A0486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Мониторинг  использования образовательных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онлайн-платформ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и иных сервисов для  организации дистанционного обучения в разрезе по каждому МОУО</w:t>
      </w:r>
    </w:p>
    <w:p w:rsidR="004633E8" w:rsidRDefault="004633E8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</w:p>
    <w:tbl>
      <w:tblPr>
        <w:tblW w:w="93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355"/>
      </w:tblGrid>
      <w:tr w:rsidR="004633E8">
        <w:trPr>
          <w:trHeight w:val="448"/>
        </w:trPr>
        <w:tc>
          <w:tcPr>
            <w:tcW w:w="9355" w:type="dxa"/>
            <w:tcBorders>
              <w:bottom w:val="single" w:sz="2" w:space="0" w:color="000000"/>
            </w:tcBorders>
            <w:vAlign w:val="center"/>
          </w:tcPr>
          <w:p w:rsidR="004633E8" w:rsidRPr="000A0486" w:rsidRDefault="000A0486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  <w:t>Муниципальное казенное учреждение «Районное управление образования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  <w:t>Рутульский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  <w:t xml:space="preserve"> район»</w:t>
            </w:r>
          </w:p>
        </w:tc>
      </w:tr>
    </w:tbl>
    <w:p w:rsidR="004633E8" w:rsidRDefault="000A0486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Наименование муниципального органа управления образованием</w:t>
      </w:r>
    </w:p>
    <w:p w:rsidR="004633E8" w:rsidRDefault="004633E8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</w:p>
    <w:tbl>
      <w:tblPr>
        <w:tblStyle w:val="a9"/>
        <w:tblW w:w="10361" w:type="dxa"/>
        <w:tblInd w:w="-873" w:type="dxa"/>
        <w:tblLook w:val="04A0"/>
      </w:tblPr>
      <w:tblGrid>
        <w:gridCol w:w="963"/>
        <w:gridCol w:w="7241"/>
        <w:gridCol w:w="2157"/>
      </w:tblGrid>
      <w:tr w:rsidR="004633E8">
        <w:tc>
          <w:tcPr>
            <w:tcW w:w="963" w:type="dxa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41" w:type="dxa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Платформы и сервисы для организации дистанционного обучения</w:t>
            </w:r>
          </w:p>
        </w:tc>
        <w:tc>
          <w:tcPr>
            <w:tcW w:w="2157" w:type="dxa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ОО,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выбравших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данные платформы или сервисы 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Российская электронная школа</w:t>
            </w:r>
          </w:p>
        </w:tc>
        <w:tc>
          <w:tcPr>
            <w:tcW w:w="2157" w:type="dxa"/>
            <w:vAlign w:val="center"/>
          </w:tcPr>
          <w:p w:rsidR="004633E8" w:rsidRPr="00F045CA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7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Pr="00F045CA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Московская электронная школа</w:t>
            </w:r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Мои достижения</w:t>
            </w:r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МосОбрТВ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Медиатека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Издательства «Просвещения»</w:t>
            </w:r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Олимпиум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Яндекс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чебник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7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Билет в будущее</w:t>
            </w:r>
          </w:p>
        </w:tc>
        <w:tc>
          <w:tcPr>
            <w:tcW w:w="2157" w:type="dxa"/>
            <w:vAlign w:val="bottom"/>
          </w:tcPr>
          <w:p w:rsidR="004633E8" w:rsidRPr="00F045CA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WorldSkills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Russia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Фоксфорд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Якласс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13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Образовариум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Lecta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Skyes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(от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Skyeng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57" w:type="dxa"/>
            <w:vAlign w:val="bottom"/>
          </w:tcPr>
          <w:p w:rsidR="004633E8" w:rsidRPr="00F045CA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МЭО (мобильное электронное образование) –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курсы</w:t>
            </w:r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Предложения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Mail.ru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Group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переводу учащихся на дистанционный формат обучения</w:t>
            </w:r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Skype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Zoom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Talky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Videomost.com</w:t>
            </w:r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Webinar.ru</w:t>
            </w:r>
            <w:proofErr w:type="spellEnd"/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Региональная платформа</w:t>
            </w:r>
          </w:p>
        </w:tc>
        <w:tc>
          <w:tcPr>
            <w:tcW w:w="2157" w:type="dxa"/>
            <w:vAlign w:val="bottom"/>
          </w:tcPr>
          <w:p w:rsidR="004633E8" w:rsidRPr="00F045CA" w:rsidRDefault="00F045C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4633E8">
        <w:tc>
          <w:tcPr>
            <w:tcW w:w="963" w:type="dxa"/>
          </w:tcPr>
          <w:p w:rsidR="004633E8" w:rsidRDefault="004633E8">
            <w:pPr>
              <w:pStyle w:val="a7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4633E8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Другой вариант*</w:t>
            </w:r>
          </w:p>
        </w:tc>
        <w:tc>
          <w:tcPr>
            <w:tcW w:w="2157" w:type="dxa"/>
            <w:vAlign w:val="bottom"/>
          </w:tcPr>
          <w:p w:rsidR="004633E8" w:rsidRPr="006C1E22" w:rsidRDefault="000A04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</w:t>
            </w:r>
            <w:r w:rsidR="006C1E2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</w:t>
            </w:r>
          </w:p>
        </w:tc>
      </w:tr>
    </w:tbl>
    <w:p w:rsidR="004633E8" w:rsidRDefault="000A0486">
      <w:pPr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(*другой вариант, чаще всего используется </w:t>
      </w:r>
      <w:proofErr w:type="spellStart"/>
      <w:r>
        <w:rPr>
          <w:rFonts w:eastAsia="Times New Roman" w:cs="Times New Roman"/>
          <w:color w:val="000000"/>
        </w:rPr>
        <w:t>WhatsApp</w:t>
      </w:r>
      <w:proofErr w:type="spellEnd"/>
      <w:r>
        <w:rPr>
          <w:rFonts w:eastAsia="Times New Roman" w:cs="Times New Roman"/>
          <w:color w:val="000000"/>
        </w:rPr>
        <w:t>)</w:t>
      </w:r>
    </w:p>
    <w:p w:rsidR="004633E8" w:rsidRDefault="004633E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633E8" w:rsidSect="004633E8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50982"/>
    <w:multiLevelType w:val="multilevel"/>
    <w:tmpl w:val="600407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83B34"/>
    <w:multiLevelType w:val="multilevel"/>
    <w:tmpl w:val="01C897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633E8"/>
    <w:rsid w:val="000A0486"/>
    <w:rsid w:val="004633E8"/>
    <w:rsid w:val="006C1E22"/>
    <w:rsid w:val="007D2051"/>
    <w:rsid w:val="00A503EE"/>
    <w:rsid w:val="00F04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058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A0472D"/>
  </w:style>
  <w:style w:type="paragraph" w:customStyle="1" w:styleId="a3">
    <w:name w:val="Заголовок"/>
    <w:basedOn w:val="a"/>
    <w:next w:val="a4"/>
    <w:qFormat/>
    <w:rsid w:val="004633E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4633E8"/>
    <w:pPr>
      <w:spacing w:after="140"/>
    </w:pPr>
  </w:style>
  <w:style w:type="paragraph" w:styleId="a5">
    <w:name w:val="List"/>
    <w:basedOn w:val="a4"/>
    <w:rsid w:val="004633E8"/>
    <w:rPr>
      <w:rFonts w:cs="Arial"/>
    </w:rPr>
  </w:style>
  <w:style w:type="paragraph" w:customStyle="1" w:styleId="Caption">
    <w:name w:val="Caption"/>
    <w:basedOn w:val="a"/>
    <w:qFormat/>
    <w:rsid w:val="004633E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4633E8"/>
    <w:pPr>
      <w:suppressLineNumbers/>
    </w:pPr>
    <w:rPr>
      <w:rFonts w:cs="Arial"/>
    </w:rPr>
  </w:style>
  <w:style w:type="paragraph" w:styleId="a7">
    <w:name w:val="List Paragraph"/>
    <w:basedOn w:val="a"/>
    <w:uiPriority w:val="34"/>
    <w:qFormat/>
    <w:rsid w:val="00726449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4633E8"/>
    <w:pPr>
      <w:suppressLineNumbers/>
    </w:pPr>
  </w:style>
  <w:style w:type="table" w:styleId="a9">
    <w:name w:val="Table Grid"/>
    <w:basedOn w:val="a1"/>
    <w:uiPriority w:val="59"/>
    <w:rsid w:val="00711BD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qqssqq</dc:creator>
  <cp:lastModifiedBy>Музей 3</cp:lastModifiedBy>
  <cp:revision>4</cp:revision>
  <cp:lastPrinted>2020-04-13T12:12:00Z</cp:lastPrinted>
  <dcterms:created xsi:type="dcterms:W3CDTF">2020-04-13T13:46:00Z</dcterms:created>
  <dcterms:modified xsi:type="dcterms:W3CDTF">2020-04-14T11:33:00Z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