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3EB" w:rsidRDefault="008D33EB" w:rsidP="008D33EB">
      <w:pPr>
        <w:pStyle w:val="1"/>
        <w:shd w:val="clear" w:color="auto" w:fill="auto"/>
        <w:spacing w:before="360" w:after="240"/>
        <w:ind w:right="-240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CA7120A" wp14:editId="706BD396">
            <wp:simplePos x="0" y="0"/>
            <wp:positionH relativeFrom="column">
              <wp:posOffset>2615112</wp:posOffset>
            </wp:positionH>
            <wp:positionV relativeFrom="paragraph">
              <wp:posOffset>-263162</wp:posOffset>
            </wp:positionV>
            <wp:extent cx="853440" cy="817880"/>
            <wp:effectExtent l="0" t="0" r="381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3EB" w:rsidRDefault="008D33EB" w:rsidP="008D33EB">
      <w:pPr>
        <w:widowControl/>
        <w:shd w:val="clear" w:color="auto" w:fill="FFFFFF"/>
        <w:spacing w:line="248" w:lineRule="atLeast"/>
        <w:ind w:right="-2404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РЕСПУБЛИКА ДАГЕСТАН</w:t>
      </w:r>
    </w:p>
    <w:p w:rsidR="008D33EB" w:rsidRDefault="008D33EB" w:rsidP="008D33EB">
      <w:pPr>
        <w:widowControl/>
        <w:shd w:val="clear" w:color="auto" w:fill="FFFFFF"/>
        <w:spacing w:line="248" w:lineRule="atLeast"/>
        <w:ind w:right="-2404"/>
        <w:jc w:val="center"/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ГЛАВА МУНИЦИПАЛЬНОГО РАЙОНА</w:t>
      </w:r>
    </w:p>
    <w:p w:rsidR="008D33EB" w:rsidRDefault="008D33EB" w:rsidP="008D33EB">
      <w:pPr>
        <w:widowControl/>
        <w:shd w:val="clear" w:color="auto" w:fill="FFFFFF"/>
        <w:spacing w:line="248" w:lineRule="atLeast"/>
        <w:ind w:right="-2404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«РУТУЛЬСКИЙ РАЙОН»</w:t>
      </w:r>
    </w:p>
    <w:p w:rsidR="008D33EB" w:rsidRDefault="008D33EB" w:rsidP="008D33EB">
      <w:pPr>
        <w:widowControl/>
        <w:shd w:val="clear" w:color="auto" w:fill="FFFFFF"/>
        <w:ind w:right="-2404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ПОСТАНОВЛЕНИЕ</w:t>
      </w:r>
    </w:p>
    <w:p w:rsidR="009D3466" w:rsidRDefault="008D33EB" w:rsidP="008D33EB">
      <w:pPr>
        <w:widowControl/>
        <w:shd w:val="clear" w:color="auto" w:fill="FFFFFF"/>
        <w:ind w:right="-2546"/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             </w:t>
      </w:r>
    </w:p>
    <w:p w:rsidR="008D33EB" w:rsidRDefault="008D33EB" w:rsidP="008D33EB">
      <w:pPr>
        <w:widowControl/>
        <w:shd w:val="clear" w:color="auto" w:fill="FFFFFF"/>
        <w:ind w:right="-2546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«  </w:t>
      </w:r>
      <w:proofErr w:type="gramEnd"/>
      <w:r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   »                             2021 г.                                              № </w:t>
      </w:r>
    </w:p>
    <w:p w:rsidR="009D3466" w:rsidRDefault="009D3466" w:rsidP="008D33EB">
      <w:pPr>
        <w:pStyle w:val="1"/>
        <w:spacing w:after="0" w:line="240" w:lineRule="auto"/>
        <w:ind w:right="-2262"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1060B" wp14:editId="0371CB36">
                <wp:simplePos x="0" y="0"/>
                <wp:positionH relativeFrom="column">
                  <wp:posOffset>510177</wp:posOffset>
                </wp:positionH>
                <wp:positionV relativeFrom="paragraph">
                  <wp:posOffset>10341</wp:posOffset>
                </wp:positionV>
                <wp:extent cx="1120775" cy="8890"/>
                <wp:effectExtent l="0" t="0" r="22225" b="2921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0775" cy="88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390C17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15pt,.8pt" to="128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" strokecolor="#5b9bd5" strokeweight=".5pt">
                <v:stroke joinstyle="miter"/>
              </v:line>
            </w:pict>
          </mc:Fallback>
        </mc:AlternateContent>
      </w:r>
    </w:p>
    <w:p w:rsidR="008D33EB" w:rsidRPr="009D3466" w:rsidRDefault="008D33EB" w:rsidP="008D33EB">
      <w:pPr>
        <w:pStyle w:val="1"/>
        <w:spacing w:after="0" w:line="240" w:lineRule="auto"/>
        <w:ind w:right="-2262" w:firstLine="40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6 октября 2003 года N 131-ФЗ "Об общих принципах организации местного самоуправления в Российской Федерации", п.1 пп.4, п.3 ст. 9 Федерального закона от 29.12.2012 г. N 273-ФЗ "Об образовании в Российской Федерации", </w:t>
      </w:r>
      <w:r w:rsidR="00757E0D" w:rsidRPr="009D3466">
        <w:rPr>
          <w:rFonts w:ascii="Times New Roman" w:hAnsi="Times New Roman" w:cs="Times New Roman"/>
          <w:sz w:val="27"/>
          <w:szCs w:val="27"/>
        </w:rPr>
        <w:t>Постановлением Правительства РД от 11.05.2010 г. № 132 «Об утверждении порядка назначения и освобождения от должности руководите</w:t>
      </w:r>
      <w:bookmarkStart w:id="0" w:name="_GoBack"/>
      <w:bookmarkEnd w:id="0"/>
      <w:r w:rsidR="00757E0D" w:rsidRPr="009D3466">
        <w:rPr>
          <w:rFonts w:ascii="Times New Roman" w:hAnsi="Times New Roman" w:cs="Times New Roman"/>
          <w:sz w:val="27"/>
          <w:szCs w:val="27"/>
        </w:rPr>
        <w:t xml:space="preserve">лей государственных учреждений и порядка проведения аттестации руководителей государственных учреждений», </w:t>
      </w:r>
      <w:r w:rsidRPr="009D3466">
        <w:rPr>
          <w:rFonts w:ascii="Times New Roman" w:hAnsi="Times New Roman" w:cs="Times New Roman"/>
          <w:sz w:val="27"/>
          <w:szCs w:val="27"/>
        </w:rPr>
        <w:t>Порядком аттестации кандидатов на должности руководителей муниципальных общеобразовательных</w:t>
      </w:r>
      <w:r w:rsidR="00757E0D" w:rsidRPr="009D3466">
        <w:rPr>
          <w:rFonts w:ascii="Times New Roman" w:hAnsi="Times New Roman" w:cs="Times New Roman"/>
          <w:sz w:val="27"/>
          <w:szCs w:val="27"/>
        </w:rPr>
        <w:t xml:space="preserve"> организаций и их руководителей </w:t>
      </w:r>
      <w:r w:rsidRPr="009D3466">
        <w:rPr>
          <w:rFonts w:ascii="Times New Roman" w:hAnsi="Times New Roman" w:cs="Times New Roman"/>
          <w:sz w:val="27"/>
          <w:szCs w:val="27"/>
        </w:rPr>
        <w:t>МР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Рутульский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район» (постановление от 22.03.2021 г. № 63), Порядком отбора и проверки кандидатов на должности руководителей муниципальных учреждений (организаций) МР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Рутульский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район» (постановление от 12.03.2021 г. № 48), а также в целях формирования высококвалифицированного кадрового состава руководителей</w:t>
      </w:r>
      <w:r w:rsidR="009D3466" w:rsidRPr="009D3466">
        <w:rPr>
          <w:rFonts w:ascii="Times New Roman" w:hAnsi="Times New Roman" w:cs="Times New Roman"/>
          <w:sz w:val="27"/>
          <w:szCs w:val="27"/>
        </w:rPr>
        <w:t xml:space="preserve"> муниципальных общеобразовательных учреждений и учреждений дополнительного образования</w:t>
      </w:r>
      <w:r w:rsidRPr="009D3466">
        <w:rPr>
          <w:rFonts w:ascii="Times New Roman" w:hAnsi="Times New Roman" w:cs="Times New Roman"/>
          <w:sz w:val="27"/>
          <w:szCs w:val="27"/>
        </w:rPr>
        <w:t xml:space="preserve"> Администрация МР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Рутульский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район»</w:t>
      </w:r>
    </w:p>
    <w:p w:rsidR="008D33EB" w:rsidRPr="009D3466" w:rsidRDefault="008D33EB" w:rsidP="008D33EB">
      <w:pPr>
        <w:pStyle w:val="1"/>
        <w:shd w:val="clear" w:color="auto" w:fill="auto"/>
        <w:spacing w:after="0" w:line="240" w:lineRule="auto"/>
        <w:ind w:right="-2262" w:firstLine="40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8D33EB" w:rsidRPr="009D3466" w:rsidRDefault="008D33EB" w:rsidP="008D33EB">
      <w:pPr>
        <w:pStyle w:val="1"/>
        <w:shd w:val="clear" w:color="auto" w:fill="auto"/>
        <w:spacing w:after="0" w:line="240" w:lineRule="auto"/>
        <w:ind w:right="-2262" w:firstLine="40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D3466">
        <w:rPr>
          <w:rFonts w:ascii="Times New Roman" w:hAnsi="Times New Roman" w:cs="Times New Roman"/>
          <w:b/>
          <w:sz w:val="27"/>
          <w:szCs w:val="27"/>
        </w:rPr>
        <w:t xml:space="preserve">постановляет: </w:t>
      </w:r>
    </w:p>
    <w:p w:rsidR="008D33EB" w:rsidRPr="009D3466" w:rsidRDefault="008D33EB" w:rsidP="008D33EB">
      <w:pPr>
        <w:pStyle w:val="1"/>
        <w:shd w:val="clear" w:color="auto" w:fill="auto"/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8D33EB" w:rsidRPr="009D3466" w:rsidRDefault="008D33EB" w:rsidP="00E40CD1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right="-2262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>Объявить аттестацию руководителей общеобразовательных организаций и учреждений дополнительного образования согласно приложенного графика по адресу: 368700, с.</w:t>
      </w:r>
      <w:r w:rsidR="00AA3451" w:rsidRPr="009D3466">
        <w:rPr>
          <w:rFonts w:ascii="Times New Roman" w:hAnsi="Times New Roman" w:cs="Times New Roman"/>
          <w:sz w:val="27"/>
          <w:szCs w:val="27"/>
        </w:rPr>
        <w:t xml:space="preserve"> </w:t>
      </w:r>
      <w:r w:rsidRPr="009D3466">
        <w:rPr>
          <w:rFonts w:ascii="Times New Roman" w:hAnsi="Times New Roman" w:cs="Times New Roman"/>
          <w:sz w:val="27"/>
          <w:szCs w:val="27"/>
        </w:rPr>
        <w:t xml:space="preserve">Рутул 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Рутульский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район РД, здание Администрации МР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Рутульский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район»</w:t>
      </w:r>
    </w:p>
    <w:p w:rsidR="008D33EB" w:rsidRPr="009D3466" w:rsidRDefault="008D33EB" w:rsidP="00E40CD1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right="-2262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>Прием документов</w:t>
      </w:r>
      <w:r w:rsidR="00757E0D" w:rsidRPr="009D3466">
        <w:rPr>
          <w:rFonts w:ascii="Times New Roman" w:hAnsi="Times New Roman" w:cs="Times New Roman"/>
          <w:sz w:val="27"/>
          <w:szCs w:val="27"/>
        </w:rPr>
        <w:t xml:space="preserve"> аттестуемого контингента</w:t>
      </w:r>
      <w:r w:rsidRPr="009D3466">
        <w:rPr>
          <w:rFonts w:ascii="Times New Roman" w:hAnsi="Times New Roman" w:cs="Times New Roman"/>
          <w:sz w:val="27"/>
          <w:szCs w:val="27"/>
        </w:rPr>
        <w:t xml:space="preserve"> осуществляется с </w:t>
      </w:r>
      <w:r w:rsidR="0013146A" w:rsidRPr="009D3466">
        <w:rPr>
          <w:rFonts w:ascii="Times New Roman" w:hAnsi="Times New Roman" w:cs="Times New Roman"/>
          <w:sz w:val="27"/>
          <w:szCs w:val="27"/>
        </w:rPr>
        <w:t>16 августа</w:t>
      </w:r>
      <w:r w:rsidRPr="009D3466">
        <w:rPr>
          <w:rFonts w:ascii="Times New Roman" w:hAnsi="Times New Roman" w:cs="Times New Roman"/>
          <w:sz w:val="27"/>
          <w:szCs w:val="27"/>
        </w:rPr>
        <w:t xml:space="preserve"> 2021 года по</w:t>
      </w:r>
      <w:r w:rsidR="0013146A" w:rsidRPr="009D3466">
        <w:rPr>
          <w:rFonts w:ascii="Times New Roman" w:hAnsi="Times New Roman" w:cs="Times New Roman"/>
          <w:sz w:val="27"/>
          <w:szCs w:val="27"/>
        </w:rPr>
        <w:t xml:space="preserve"> 27 августа</w:t>
      </w:r>
      <w:r w:rsidRPr="009D3466">
        <w:rPr>
          <w:rFonts w:ascii="Times New Roman" w:hAnsi="Times New Roman" w:cs="Times New Roman"/>
          <w:sz w:val="27"/>
          <w:szCs w:val="27"/>
        </w:rPr>
        <w:t xml:space="preserve"> 2021 года.</w:t>
      </w:r>
    </w:p>
    <w:p w:rsidR="008D33EB" w:rsidRPr="009D3466" w:rsidRDefault="008D33EB" w:rsidP="008D33EB">
      <w:pPr>
        <w:pStyle w:val="1"/>
        <w:numPr>
          <w:ilvl w:val="0"/>
          <w:numId w:val="1"/>
        </w:numPr>
        <w:tabs>
          <w:tab w:val="left" w:pos="574"/>
        </w:tabs>
        <w:spacing w:after="0" w:line="240" w:lineRule="auto"/>
        <w:ind w:right="-2262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Утвердить </w:t>
      </w:r>
      <w:r w:rsidR="0013146A" w:rsidRPr="009D3466">
        <w:rPr>
          <w:rFonts w:ascii="Times New Roman" w:hAnsi="Times New Roman" w:cs="Times New Roman"/>
          <w:sz w:val="27"/>
          <w:szCs w:val="27"/>
        </w:rPr>
        <w:t xml:space="preserve">аттестационную </w:t>
      </w:r>
      <w:r w:rsidRPr="009D3466">
        <w:rPr>
          <w:rFonts w:ascii="Times New Roman" w:hAnsi="Times New Roman" w:cs="Times New Roman"/>
          <w:sz w:val="27"/>
          <w:szCs w:val="27"/>
        </w:rPr>
        <w:t>комиссию в составе: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>4.1. Кулиева А.А.-заместителя главы администрации, председатель комиссии;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4.2. 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Абеева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К.С.-начальника отдела кадровой и муниципальной службы, заместитель председателя комиссии;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4.3. 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Эмирсаидова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А.Э.-кадрового работника МКУ «Управление образования», секретарь комиссии;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4.4 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Ахмедбекова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Ф.А.-начальника МКУ «Управление образования», член комиссии;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>4.5. Мирзабекова Р.Р.-директора МКОУ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Шиназская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СОШ», член комиссии;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4.6. 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Эминова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Э.М.-председателя Совета старейшин, член комиссии;</w:t>
      </w:r>
    </w:p>
    <w:p w:rsidR="009D3466" w:rsidRDefault="009D3466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9D3466" w:rsidRDefault="009D3466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lastRenderedPageBreak/>
        <w:t>4.7. Мамедова А.С.-председателя РК профсоюза работников образования, член комиссии.</w:t>
      </w:r>
    </w:p>
    <w:p w:rsidR="00AA3451" w:rsidRPr="009D3466" w:rsidRDefault="00AA3451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>4.Рагимова М.Р.-начальника юридического отдела, член комиссии.</w:t>
      </w:r>
    </w:p>
    <w:p w:rsidR="008D33EB" w:rsidRPr="009D3466" w:rsidRDefault="008D33EB" w:rsidP="008D33EB">
      <w:pPr>
        <w:pStyle w:val="1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 xml:space="preserve">5. Опубликовать Информационное сообщение о </w:t>
      </w:r>
      <w:r w:rsidR="0013146A" w:rsidRPr="009D3466">
        <w:rPr>
          <w:rFonts w:ascii="Times New Roman" w:hAnsi="Times New Roman" w:cs="Times New Roman"/>
          <w:sz w:val="27"/>
          <w:szCs w:val="27"/>
        </w:rPr>
        <w:t>проведении аттестации руководителей муниципальных общеобразовательных учреждений и учреждений дополнительного образования</w:t>
      </w:r>
      <w:r w:rsidRPr="009D3466">
        <w:rPr>
          <w:rFonts w:ascii="Times New Roman" w:hAnsi="Times New Roman" w:cs="Times New Roman"/>
          <w:sz w:val="27"/>
          <w:szCs w:val="27"/>
        </w:rPr>
        <w:t xml:space="preserve">, о приеме документов, условиях </w:t>
      </w:r>
      <w:r w:rsidR="0013146A" w:rsidRPr="009D3466">
        <w:rPr>
          <w:rFonts w:ascii="Times New Roman" w:hAnsi="Times New Roman" w:cs="Times New Roman"/>
          <w:sz w:val="27"/>
          <w:szCs w:val="27"/>
        </w:rPr>
        <w:t>аттестации</w:t>
      </w:r>
      <w:r w:rsidRPr="009D3466">
        <w:rPr>
          <w:rFonts w:ascii="Times New Roman" w:hAnsi="Times New Roman" w:cs="Times New Roman"/>
          <w:sz w:val="27"/>
          <w:szCs w:val="27"/>
        </w:rPr>
        <w:t>, сведения о дате, времени, месте его проведения в республиканских газетах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Рутульские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новости»,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Нур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>» и на официальных сайтах администрации МР «</w:t>
      </w:r>
      <w:proofErr w:type="spellStart"/>
      <w:r w:rsidRPr="009D3466">
        <w:rPr>
          <w:rFonts w:ascii="Times New Roman" w:hAnsi="Times New Roman" w:cs="Times New Roman"/>
          <w:sz w:val="27"/>
          <w:szCs w:val="27"/>
        </w:rPr>
        <w:t>Рутульский</w:t>
      </w:r>
      <w:proofErr w:type="spellEnd"/>
      <w:r w:rsidRPr="009D3466">
        <w:rPr>
          <w:rFonts w:ascii="Times New Roman" w:hAnsi="Times New Roman" w:cs="Times New Roman"/>
          <w:sz w:val="27"/>
          <w:szCs w:val="27"/>
        </w:rPr>
        <w:t xml:space="preserve"> район» и МКУ «Управление образования».</w:t>
      </w:r>
    </w:p>
    <w:p w:rsidR="008D33EB" w:rsidRPr="009D3466" w:rsidRDefault="008D33EB" w:rsidP="008D33EB">
      <w:pPr>
        <w:pStyle w:val="1"/>
        <w:shd w:val="clear" w:color="auto" w:fill="auto"/>
        <w:tabs>
          <w:tab w:val="left" w:pos="574"/>
        </w:tabs>
        <w:spacing w:after="0" w:line="240" w:lineRule="auto"/>
        <w:ind w:right="-2262" w:firstLine="0"/>
        <w:jc w:val="both"/>
        <w:rPr>
          <w:rFonts w:ascii="Times New Roman" w:hAnsi="Times New Roman" w:cs="Times New Roman"/>
          <w:sz w:val="27"/>
          <w:szCs w:val="27"/>
        </w:rPr>
      </w:pPr>
      <w:r w:rsidRPr="009D3466">
        <w:rPr>
          <w:rFonts w:ascii="Times New Roman" w:hAnsi="Times New Roman" w:cs="Times New Roman"/>
          <w:sz w:val="27"/>
          <w:szCs w:val="27"/>
        </w:rPr>
        <w:t>6. Контроль за исполнением настоящего Постановления оставляю за собой.</w:t>
      </w:r>
    </w:p>
    <w:p w:rsidR="008D33EB" w:rsidRDefault="008D33EB" w:rsidP="008D33EB">
      <w:pPr>
        <w:pStyle w:val="1"/>
        <w:shd w:val="clear" w:color="auto" w:fill="auto"/>
        <w:tabs>
          <w:tab w:val="left" w:pos="574"/>
        </w:tabs>
        <w:spacing w:after="0" w:line="240" w:lineRule="auto"/>
        <w:ind w:right="-2262"/>
        <w:jc w:val="both"/>
        <w:rPr>
          <w:rFonts w:ascii="Times New Roman" w:hAnsi="Times New Roman" w:cs="Times New Roman"/>
          <w:sz w:val="28"/>
          <w:szCs w:val="28"/>
        </w:rPr>
      </w:pPr>
    </w:p>
    <w:p w:rsidR="008D33EB" w:rsidRDefault="008D33EB" w:rsidP="008D33EB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</w:pPr>
      <w:r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  <w:t xml:space="preserve">Глава </w:t>
      </w:r>
    </w:p>
    <w:p w:rsidR="008D33EB" w:rsidRDefault="008D33EB" w:rsidP="008D33EB">
      <w:pPr>
        <w:widowControl/>
        <w:shd w:val="clear" w:color="auto" w:fill="FFFFFF"/>
        <w:ind w:right="-1979"/>
        <w:jc w:val="both"/>
        <w:rPr>
          <w:rFonts w:ascii="Verdana" w:eastAsia="Times New Roman" w:hAnsi="Verdana" w:cs="Times New Roman"/>
          <w:b/>
          <w:color w:val="3D3D3D"/>
          <w:sz w:val="17"/>
          <w:szCs w:val="17"/>
          <w:lang w:bidi="ar-SA"/>
        </w:rPr>
      </w:pPr>
      <w:r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  <w:t>МР «</w:t>
      </w:r>
      <w:proofErr w:type="spellStart"/>
      <w:r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  <w:t>Рутульский</w:t>
      </w:r>
      <w:proofErr w:type="spellEnd"/>
      <w:r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  <w:t xml:space="preserve">район»   </w:t>
      </w:r>
      <w:proofErr w:type="gramEnd"/>
      <w:r>
        <w:rPr>
          <w:rFonts w:ascii="Times New Roman" w:eastAsia="Times New Roman" w:hAnsi="Times New Roman" w:cs="Times New Roman"/>
          <w:b/>
          <w:color w:val="3D3D3D"/>
          <w:sz w:val="28"/>
          <w:szCs w:val="28"/>
          <w:bdr w:val="none" w:sz="0" w:space="0" w:color="auto" w:frame="1"/>
          <w:lang w:bidi="ar-SA"/>
        </w:rPr>
        <w:t xml:space="preserve">                                       Ибрагимов И.Г.</w:t>
      </w:r>
    </w:p>
    <w:p w:rsidR="008D33EB" w:rsidRDefault="008D33EB" w:rsidP="008D33EB">
      <w:pPr>
        <w:ind w:right="424"/>
      </w:pPr>
    </w:p>
    <w:p w:rsidR="00BA4DCA" w:rsidRDefault="00BA4DCA"/>
    <w:p w:rsidR="00757E0D" w:rsidRDefault="00757E0D"/>
    <w:p w:rsidR="00757E0D" w:rsidRDefault="00757E0D"/>
    <w:p w:rsidR="00757E0D" w:rsidRDefault="00757E0D">
      <w:r>
        <w:t>Согласовано:</w:t>
      </w:r>
    </w:p>
    <w:p w:rsidR="00757E0D" w:rsidRDefault="00757E0D"/>
    <w:p w:rsidR="00757E0D" w:rsidRDefault="00757E0D"/>
    <w:p w:rsidR="00757E0D" w:rsidRDefault="00757E0D">
      <w:r>
        <w:t>Кулиев А.А.</w:t>
      </w:r>
    </w:p>
    <w:p w:rsidR="00757E0D" w:rsidRDefault="00757E0D"/>
    <w:p w:rsidR="00757E0D" w:rsidRDefault="00757E0D">
      <w:proofErr w:type="spellStart"/>
      <w:r>
        <w:t>Абеев</w:t>
      </w:r>
      <w:proofErr w:type="spellEnd"/>
      <w:r>
        <w:t xml:space="preserve"> К.С.</w:t>
      </w:r>
    </w:p>
    <w:p w:rsidR="00757E0D" w:rsidRDefault="00757E0D"/>
    <w:p w:rsidR="00757E0D" w:rsidRDefault="00757E0D">
      <w:r>
        <w:t>Рагимов М.Р.</w:t>
      </w:r>
    </w:p>
    <w:sectPr w:rsidR="00757E0D" w:rsidSect="00621F4D">
      <w:footerReference w:type="default" r:id="rId8"/>
      <w:pgSz w:w="11906" w:h="16838"/>
      <w:pgMar w:top="1134" w:right="2975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F7C" w:rsidRDefault="00CE6F7C" w:rsidP="00757E0D">
      <w:r>
        <w:separator/>
      </w:r>
    </w:p>
  </w:endnote>
  <w:endnote w:type="continuationSeparator" w:id="0">
    <w:p w:rsidR="00CE6F7C" w:rsidRDefault="00CE6F7C" w:rsidP="0075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E0D" w:rsidRDefault="00757E0D">
    <w:pPr>
      <w:pStyle w:val="a8"/>
    </w:pPr>
    <w:proofErr w:type="spellStart"/>
    <w:r>
      <w:t>Исп.Абеев</w:t>
    </w:r>
    <w:proofErr w:type="spellEnd"/>
    <w:r>
      <w:t xml:space="preserve"> К.С 89679332764</w:t>
    </w:r>
  </w:p>
  <w:p w:rsidR="00757E0D" w:rsidRDefault="00757E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F7C" w:rsidRDefault="00CE6F7C" w:rsidP="00757E0D">
      <w:r>
        <w:separator/>
      </w:r>
    </w:p>
  </w:footnote>
  <w:footnote w:type="continuationSeparator" w:id="0">
    <w:p w:rsidR="00CE6F7C" w:rsidRDefault="00CE6F7C" w:rsidP="00757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89536A"/>
    <w:multiLevelType w:val="multilevel"/>
    <w:tmpl w:val="89BA29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EB"/>
    <w:rsid w:val="0013146A"/>
    <w:rsid w:val="004D267A"/>
    <w:rsid w:val="00757E0D"/>
    <w:rsid w:val="008D33EB"/>
    <w:rsid w:val="009D3466"/>
    <w:rsid w:val="00AA3451"/>
    <w:rsid w:val="00BA4DCA"/>
    <w:rsid w:val="00CE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44C6"/>
  <w15:chartTrackingRefBased/>
  <w15:docId w15:val="{73EB3ECF-78D3-4850-8E1F-330AB042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3E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8D33EB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8D33EB"/>
    <w:pPr>
      <w:shd w:val="clear" w:color="auto" w:fill="FFFFFF"/>
      <w:spacing w:after="440" w:line="268" w:lineRule="auto"/>
      <w:ind w:firstLine="240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styleId="a4">
    <w:name w:val="Balloon Text"/>
    <w:basedOn w:val="a"/>
    <w:link w:val="a5"/>
    <w:uiPriority w:val="99"/>
    <w:semiHidden/>
    <w:unhideWhenUsed/>
    <w:rsid w:val="0013146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146A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styleId="a6">
    <w:name w:val="header"/>
    <w:basedOn w:val="a"/>
    <w:link w:val="a7"/>
    <w:uiPriority w:val="99"/>
    <w:unhideWhenUsed/>
    <w:rsid w:val="00757E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7E0D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757E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7E0D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Кадровая служба</dc:creator>
  <cp:keywords/>
  <dc:description/>
  <cp:lastModifiedBy>Кадровая служба</cp:lastModifiedBy>
  <cp:revision>7</cp:revision>
  <cp:lastPrinted>2021-08-02T11:52:00Z</cp:lastPrinted>
  <dcterms:created xsi:type="dcterms:W3CDTF">2021-08-02T06:49:00Z</dcterms:created>
  <dcterms:modified xsi:type="dcterms:W3CDTF">2021-08-02T11:53:00Z</dcterms:modified>
</cp:coreProperties>
</file>