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B6F41" w14:textId="77777777" w:rsidR="00AC6523" w:rsidRPr="000E5685" w:rsidRDefault="00AC6523" w:rsidP="00AC6523">
      <w:pPr>
        <w:contextualSpacing/>
        <w:jc w:val="center"/>
        <w:rPr>
          <w:b/>
          <w:bCs/>
          <w:color w:val="000000"/>
          <w:sz w:val="28"/>
          <w:szCs w:val="28"/>
        </w:rPr>
      </w:pPr>
      <w:bookmarkStart w:id="0" w:name="_Hlk111584463"/>
      <w:r w:rsidRPr="000E5685">
        <w:rPr>
          <w:b/>
          <w:bCs/>
          <w:color w:val="000000"/>
          <w:sz w:val="28"/>
          <w:szCs w:val="28"/>
        </w:rPr>
        <w:t>ОБЪЯВЛЕНИЕ</w:t>
      </w:r>
    </w:p>
    <w:p w14:paraId="3C38025B" w14:textId="3BBFAA0A" w:rsidR="00AC6523" w:rsidRDefault="00AC6523" w:rsidP="00AC6523">
      <w:pPr>
        <w:contextualSpacing/>
        <w:jc w:val="center"/>
        <w:rPr>
          <w:b/>
          <w:bCs/>
          <w:color w:val="000000"/>
          <w:sz w:val="28"/>
          <w:szCs w:val="28"/>
        </w:rPr>
      </w:pPr>
      <w:r w:rsidRPr="000E5685">
        <w:rPr>
          <w:b/>
          <w:bCs/>
          <w:color w:val="000000"/>
          <w:sz w:val="28"/>
          <w:szCs w:val="28"/>
        </w:rPr>
        <w:t>о пр</w:t>
      </w:r>
      <w:r>
        <w:rPr>
          <w:b/>
          <w:bCs/>
          <w:color w:val="000000"/>
          <w:sz w:val="28"/>
          <w:szCs w:val="28"/>
        </w:rPr>
        <w:t>оведении</w:t>
      </w:r>
      <w:r w:rsidRPr="000E5685">
        <w:rPr>
          <w:b/>
          <w:bCs/>
          <w:color w:val="000000"/>
          <w:sz w:val="28"/>
          <w:szCs w:val="28"/>
        </w:rPr>
        <w:t xml:space="preserve"> аттестации кандидатов на должност</w:t>
      </w:r>
      <w:r>
        <w:rPr>
          <w:b/>
          <w:bCs/>
          <w:color w:val="000000"/>
          <w:sz w:val="28"/>
          <w:szCs w:val="28"/>
        </w:rPr>
        <w:t>и</w:t>
      </w:r>
      <w:r w:rsidRPr="000E5685">
        <w:rPr>
          <w:b/>
          <w:bCs/>
          <w:color w:val="000000"/>
          <w:sz w:val="28"/>
          <w:szCs w:val="28"/>
        </w:rPr>
        <w:t xml:space="preserve"> руководител</w:t>
      </w:r>
      <w:r>
        <w:rPr>
          <w:b/>
          <w:bCs/>
          <w:color w:val="000000"/>
          <w:sz w:val="28"/>
          <w:szCs w:val="28"/>
        </w:rPr>
        <w:t>ей</w:t>
      </w:r>
      <w:r w:rsidRPr="000E5685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муниципальных образовательных </w:t>
      </w:r>
      <w:r w:rsidR="00BF1E25">
        <w:rPr>
          <w:b/>
          <w:bCs/>
          <w:color w:val="000000"/>
          <w:sz w:val="28"/>
          <w:szCs w:val="28"/>
        </w:rPr>
        <w:t xml:space="preserve">организаций </w:t>
      </w:r>
      <w:r w:rsidR="00802B28">
        <w:rPr>
          <w:b/>
          <w:bCs/>
          <w:color w:val="000000"/>
          <w:sz w:val="28"/>
          <w:szCs w:val="28"/>
        </w:rPr>
        <w:t>МР «Рутульский район»</w:t>
      </w:r>
      <w:r>
        <w:rPr>
          <w:b/>
          <w:bCs/>
          <w:color w:val="000000"/>
          <w:sz w:val="28"/>
          <w:szCs w:val="28"/>
        </w:rPr>
        <w:t xml:space="preserve"> </w:t>
      </w:r>
    </w:p>
    <w:p w14:paraId="2D94C72C" w14:textId="77777777" w:rsidR="00BF1E25" w:rsidRDefault="00BF1E25" w:rsidP="00AC6523">
      <w:pPr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</w:p>
    <w:p w14:paraId="58B03454" w14:textId="36403331" w:rsidR="00AC6523" w:rsidRDefault="00802B28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МКУ «Районное управление образования» МО «Рутульский район»</w:t>
      </w:r>
      <w:r w:rsidR="00AC6523" w:rsidRPr="00851056">
        <w:rPr>
          <w:sz w:val="28"/>
          <w:szCs w:val="28"/>
        </w:rPr>
        <w:t xml:space="preserve"> объявляет</w:t>
      </w:r>
      <w:r w:rsidR="00AC6523" w:rsidRPr="00851056">
        <w:rPr>
          <w:bCs/>
          <w:color w:val="000000"/>
          <w:sz w:val="28"/>
          <w:szCs w:val="28"/>
        </w:rPr>
        <w:t xml:space="preserve"> </w:t>
      </w:r>
      <w:r w:rsidR="00AC6523" w:rsidRPr="000E5685">
        <w:rPr>
          <w:bCs/>
          <w:color w:val="000000"/>
          <w:sz w:val="28"/>
          <w:szCs w:val="28"/>
        </w:rPr>
        <w:t>о пр</w:t>
      </w:r>
      <w:r w:rsidR="00AC6523" w:rsidRPr="00851056">
        <w:rPr>
          <w:bCs/>
          <w:color w:val="000000"/>
          <w:sz w:val="28"/>
          <w:szCs w:val="28"/>
        </w:rPr>
        <w:t>оведении</w:t>
      </w:r>
      <w:r w:rsidR="00AC6523" w:rsidRPr="000E5685">
        <w:rPr>
          <w:bCs/>
          <w:color w:val="000000"/>
          <w:sz w:val="28"/>
          <w:szCs w:val="28"/>
        </w:rPr>
        <w:t xml:space="preserve"> аттестации кандидатов на должност</w:t>
      </w:r>
      <w:r w:rsidR="00AC6523" w:rsidRPr="00851056">
        <w:rPr>
          <w:bCs/>
          <w:color w:val="000000"/>
          <w:sz w:val="28"/>
          <w:szCs w:val="28"/>
        </w:rPr>
        <w:t>и</w:t>
      </w:r>
      <w:r w:rsidR="00AC6523" w:rsidRPr="000E5685">
        <w:rPr>
          <w:bCs/>
          <w:color w:val="000000"/>
          <w:sz w:val="28"/>
          <w:szCs w:val="28"/>
        </w:rPr>
        <w:t xml:space="preserve"> руководител</w:t>
      </w:r>
      <w:r w:rsidR="00AC6523" w:rsidRPr="00851056">
        <w:rPr>
          <w:bCs/>
          <w:color w:val="000000"/>
          <w:sz w:val="28"/>
          <w:szCs w:val="28"/>
        </w:rPr>
        <w:t>ей</w:t>
      </w:r>
      <w:r w:rsidR="00AC6523" w:rsidRPr="000E5685">
        <w:rPr>
          <w:bCs/>
          <w:color w:val="000000"/>
          <w:sz w:val="28"/>
          <w:szCs w:val="28"/>
        </w:rPr>
        <w:t xml:space="preserve"> </w:t>
      </w:r>
      <w:r w:rsidR="00AC6523" w:rsidRPr="00B96F13">
        <w:rPr>
          <w:bCs/>
          <w:color w:val="000000"/>
          <w:sz w:val="28"/>
          <w:szCs w:val="28"/>
        </w:rPr>
        <w:t xml:space="preserve">муниципальных образовательных </w:t>
      </w:r>
      <w:r w:rsidR="00BF1E25">
        <w:rPr>
          <w:bCs/>
          <w:color w:val="000000"/>
          <w:sz w:val="28"/>
          <w:szCs w:val="28"/>
        </w:rPr>
        <w:t xml:space="preserve">организаций </w:t>
      </w:r>
      <w:r w:rsidR="003763B1">
        <w:rPr>
          <w:bCs/>
          <w:color w:val="000000"/>
          <w:sz w:val="28"/>
          <w:szCs w:val="28"/>
        </w:rPr>
        <w:t xml:space="preserve">МР «Рутульский </w:t>
      </w:r>
      <w:r w:rsidR="00865AFB">
        <w:rPr>
          <w:bCs/>
          <w:color w:val="000000"/>
          <w:sz w:val="28"/>
          <w:szCs w:val="28"/>
        </w:rPr>
        <w:t>район»</w:t>
      </w:r>
      <w:r w:rsidR="00865AFB" w:rsidRPr="00B96F13">
        <w:rPr>
          <w:bCs/>
          <w:color w:val="000000"/>
          <w:sz w:val="28"/>
          <w:szCs w:val="28"/>
        </w:rPr>
        <w:t xml:space="preserve"> (</w:t>
      </w:r>
      <w:r w:rsidR="00AC6523">
        <w:rPr>
          <w:bCs/>
          <w:color w:val="000000"/>
          <w:sz w:val="28"/>
          <w:szCs w:val="28"/>
        </w:rPr>
        <w:t>далее соответственно – аттестация, кандидаты), к настоящему Объявлению.</w:t>
      </w:r>
    </w:p>
    <w:p w14:paraId="7AD46284" w14:textId="77777777" w:rsidR="00AC6523" w:rsidRDefault="00AC6523" w:rsidP="00AC6523">
      <w:pPr>
        <w:ind w:firstLine="567"/>
        <w:contextualSpacing/>
        <w:jc w:val="both"/>
        <w:rPr>
          <w:color w:val="000000"/>
          <w:sz w:val="28"/>
          <w:szCs w:val="28"/>
        </w:rPr>
      </w:pPr>
    </w:p>
    <w:p w14:paraId="40D44EAD" w14:textId="77777777" w:rsidR="00AC6523" w:rsidRPr="0032146D" w:rsidRDefault="00AC6523" w:rsidP="008A1A10">
      <w:pPr>
        <w:ind w:firstLine="567"/>
        <w:contextualSpacing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>Требования к кандидатам.</w:t>
      </w:r>
    </w:p>
    <w:p w14:paraId="2BDB0BE8" w14:textId="77777777" w:rsidR="00AC6523" w:rsidRDefault="00AC6523" w:rsidP="00AC6523">
      <w:pPr>
        <w:ind w:firstLine="567"/>
        <w:contextualSpacing/>
        <w:jc w:val="both"/>
        <w:rPr>
          <w:color w:val="000000"/>
          <w:sz w:val="28"/>
          <w:szCs w:val="28"/>
          <w:highlight w:val="yellow"/>
        </w:rPr>
      </w:pPr>
    </w:p>
    <w:p w14:paraId="0D647A95" w14:textId="77777777"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5D2B86">
        <w:rPr>
          <w:b/>
          <w:color w:val="000000"/>
          <w:sz w:val="28"/>
          <w:szCs w:val="28"/>
        </w:rPr>
        <w:t xml:space="preserve"> на должность руководителя дошкольной образовательной организации</w:t>
      </w:r>
      <w:r>
        <w:rPr>
          <w:b/>
          <w:color w:val="000000"/>
          <w:sz w:val="28"/>
          <w:szCs w:val="28"/>
        </w:rPr>
        <w:t>:</w:t>
      </w:r>
    </w:p>
    <w:p w14:paraId="62BF5B8D" w14:textId="77777777"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</w:p>
    <w:p w14:paraId="62281D9E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Высшее образование - специалитет, магистратура в рамках укрупненной группы специальностей и направлений подготовки «образование и педагогические науки» и дополнительное профессиональное образование (программа профессиональной переподготовки) по одному из направлений: «экономика», «менеджмент», «управление персоналом», «государственное и муниципальное управление»</w:t>
      </w:r>
    </w:p>
    <w:p w14:paraId="380517BB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или</w:t>
      </w:r>
    </w:p>
    <w:p w14:paraId="366C38E6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Высшее образование - бакалавриат в рамках укрупненной группы специальностей и направлений подготовки «образование и педагогические науки» и высшее образование (магистратура) в рамках укрупненной группы специальностей и направлений подготовки «экономика и управление»</w:t>
      </w:r>
    </w:p>
    <w:p w14:paraId="70CFB2D5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или</w:t>
      </w:r>
    </w:p>
    <w:p w14:paraId="6B0C8911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Высшее образование - бакалавриат в рамках укрупненной группы специальностей и направлений подготовки «экономика и управление» и высшее образование (магистратура) в рамках укрупненной группы специальностей и направлений подготовки «образование и педагогические науки»</w:t>
      </w:r>
    </w:p>
    <w:p w14:paraId="5AF33C66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или</w:t>
      </w:r>
    </w:p>
    <w:p w14:paraId="4060EC32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Высшее образование - специалитет, магистратура и дополнительное профессиональное образование (программа профессиональной переподготовки) в сфере образования и педагогических наук и дополнительное профессиональное образование (программа профессиональной переподготовки) по одному из направлений: «экономика», «менеджмент», «управление персоналом», «государственное и муниципальное управление».</w:t>
      </w:r>
    </w:p>
    <w:p w14:paraId="61521D84" w14:textId="77777777"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</w:p>
    <w:p w14:paraId="26434B9D" w14:textId="77777777"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5D2B86">
        <w:rPr>
          <w:b/>
          <w:color w:val="000000"/>
          <w:sz w:val="28"/>
          <w:szCs w:val="28"/>
        </w:rPr>
        <w:t xml:space="preserve">Требования к стажу: </w:t>
      </w:r>
    </w:p>
    <w:p w14:paraId="7EB886C5" w14:textId="77777777" w:rsidR="00AC6523" w:rsidRPr="005D2B86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</w:rPr>
      </w:pPr>
    </w:p>
    <w:p w14:paraId="08173160" w14:textId="77777777" w:rsidR="00AC6523" w:rsidRPr="005D2B86" w:rsidRDefault="00AC6523" w:rsidP="00AC6523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5D2B86">
        <w:rPr>
          <w:bCs/>
          <w:color w:val="000000"/>
          <w:sz w:val="28"/>
          <w:szCs w:val="28"/>
        </w:rPr>
        <w:t>К управлению дошкольной образовательной организацией: не менее пяти лет на педагогических и/или руководящих должностях в дошкольных образовательных организациях или общеобразовательных организациях.</w:t>
      </w:r>
    </w:p>
    <w:p w14:paraId="7CCDE273" w14:textId="2CE993D6" w:rsidR="00AC6523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 </w:t>
      </w:r>
    </w:p>
    <w:p w14:paraId="17D94EB0" w14:textId="06AC7688" w:rsidR="008A1A10" w:rsidRDefault="008A1A10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</w:p>
    <w:p w14:paraId="214BE28D" w14:textId="77777777" w:rsidR="008A1A10" w:rsidRDefault="008A1A10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</w:p>
    <w:p w14:paraId="017546EC" w14:textId="77777777" w:rsidR="00AC6523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lastRenderedPageBreak/>
        <w:t>Требования к знаниям.</w:t>
      </w:r>
    </w:p>
    <w:p w14:paraId="0B2E8A01" w14:textId="77777777" w:rsidR="00AC6523" w:rsidRPr="0032146D" w:rsidRDefault="00AC6523" w:rsidP="00AC6523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</w:p>
    <w:p w14:paraId="1370F9AC" w14:textId="77777777" w:rsidR="00AC6523" w:rsidRPr="00851056" w:rsidRDefault="00AC6523" w:rsidP="00AC6523">
      <w:pPr>
        <w:ind w:firstLine="567"/>
        <w:contextualSpacing/>
        <w:jc w:val="both"/>
        <w:rPr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Кандидаты должны знать:</w:t>
      </w:r>
      <w:r w:rsidRPr="00E07535">
        <w:rPr>
          <w:b/>
          <w:color w:val="000000"/>
          <w:sz w:val="28"/>
          <w:szCs w:val="28"/>
        </w:rPr>
        <w:t xml:space="preserve"> </w:t>
      </w:r>
      <w:r w:rsidRPr="00851056">
        <w:rPr>
          <w:color w:val="000000"/>
          <w:sz w:val="28"/>
          <w:szCs w:val="28"/>
        </w:rPr>
        <w:t>приоритетные направления развития образовательной системы Российской Федерации; законы и иные нормативные правовые акты, регламентирующие образовательную деятельность; Конвенцию о правах ребенка; педагогику; достижения современной психолого-педагогической науки и практики; психологию; основы физиологии, гигиены; теорию и методы управления образовательными системами; современные педагогические технологии продуктивного, дифференцированного обучения, реализации компетентностного подхода, развивающего обучения; методы убеждения, аргументации своей позиции, установления контактов с обучающимися (воспитанниками, детьми) разного возраста, их родителями (законными представителями), коллегами по работе; технологии диагностики причин конфликтных ситуаций, их профилактики и разрешения; основы работы с текстовыми редакторами, электронными таблицами, электронной почтой и браузерами, мультимедийным оборудованием; основы экономики, социологии; способы организации финансово-хозяйственной деятельности образовательного учреждения; гражданское, административное, трудовое, бюджетное, налоговое законодательство в части, касающейся регулирования деятельности образовательных учреждений и органов управления образованием различных уровней; основы менеджмента, управления персоналом; основы управления проектами; правила внутреннего трудового распорядка образовательного учреждения; правила по охране труда и пожарной безопасности.</w:t>
      </w:r>
    </w:p>
    <w:p w14:paraId="7026E807" w14:textId="77777777" w:rsidR="00AC6523" w:rsidRDefault="00AC6523" w:rsidP="00AC6523">
      <w:pPr>
        <w:ind w:firstLine="426"/>
        <w:contextualSpacing/>
        <w:jc w:val="center"/>
        <w:rPr>
          <w:b/>
          <w:color w:val="000000"/>
          <w:sz w:val="28"/>
          <w:szCs w:val="28"/>
          <w:u w:val="single"/>
        </w:rPr>
      </w:pPr>
    </w:p>
    <w:p w14:paraId="1FA04101" w14:textId="77777777" w:rsidR="00AC6523" w:rsidRDefault="00AC6523" w:rsidP="008A1A10">
      <w:pPr>
        <w:ind w:firstLine="426"/>
        <w:contextualSpacing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 xml:space="preserve">Перечень </w:t>
      </w:r>
      <w:r>
        <w:rPr>
          <w:b/>
          <w:color w:val="000000"/>
          <w:sz w:val="28"/>
          <w:szCs w:val="28"/>
          <w:u w:val="single"/>
        </w:rPr>
        <w:t xml:space="preserve">необходимых </w:t>
      </w:r>
      <w:r w:rsidRPr="0032146D">
        <w:rPr>
          <w:b/>
          <w:color w:val="000000"/>
          <w:sz w:val="28"/>
          <w:szCs w:val="28"/>
          <w:u w:val="single"/>
        </w:rPr>
        <w:t>документов.</w:t>
      </w:r>
    </w:p>
    <w:p w14:paraId="61EA872C" w14:textId="77777777" w:rsidR="00AC6523" w:rsidRPr="0032146D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14:paraId="7D508B95" w14:textId="77777777" w:rsidR="00AC6523" w:rsidRPr="0032146D" w:rsidRDefault="00AC6523" w:rsidP="00AC6523">
      <w:pPr>
        <w:ind w:firstLine="426"/>
        <w:contextualSpacing/>
        <w:jc w:val="both"/>
        <w:rPr>
          <w:bCs/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Лица, изъявившие желание участвовать в аттестации, представляют следующие документы:</w:t>
      </w:r>
    </w:p>
    <w:p w14:paraId="1607C2DA" w14:textId="77777777"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13746">
        <w:rPr>
          <w:sz w:val="28"/>
          <w:szCs w:val="28"/>
        </w:rPr>
        <w:t xml:space="preserve">заявление с просьбой о проведении </w:t>
      </w:r>
      <w:r>
        <w:rPr>
          <w:sz w:val="28"/>
          <w:szCs w:val="28"/>
        </w:rPr>
        <w:t>их</w:t>
      </w:r>
      <w:r w:rsidRPr="00C13746">
        <w:rPr>
          <w:sz w:val="28"/>
          <w:szCs w:val="28"/>
        </w:rPr>
        <w:t xml:space="preserve"> аттестации Аттестационной комиссией и рассмотрении документов (с указанием контактного телефона, места жительства и электронной почты (при наличии), прилагаемых документов);</w:t>
      </w:r>
      <w:r w:rsidRPr="00D527F5">
        <w:rPr>
          <w:sz w:val="28"/>
          <w:szCs w:val="28"/>
        </w:rPr>
        <w:t xml:space="preserve"> </w:t>
      </w:r>
    </w:p>
    <w:p w14:paraId="42CAD214" w14:textId="77777777"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13746">
        <w:rPr>
          <w:sz w:val="28"/>
          <w:szCs w:val="28"/>
        </w:rPr>
        <w:t xml:space="preserve">сведения о кандидате (рекомендуемый образец сведений о кандидате приведен в </w:t>
      </w:r>
      <w:r>
        <w:rPr>
          <w:sz w:val="28"/>
          <w:szCs w:val="28"/>
        </w:rPr>
        <w:t>Приложении</w:t>
      </w:r>
      <w:hyperlink r:id="rId6" w:history="1"/>
      <w:r w:rsidRPr="00C137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 </w:t>
      </w:r>
      <w:r w:rsidRPr="00C13746">
        <w:rPr>
          <w:sz w:val="28"/>
          <w:szCs w:val="28"/>
        </w:rPr>
        <w:t xml:space="preserve">к настоящему </w:t>
      </w:r>
      <w:r>
        <w:rPr>
          <w:sz w:val="28"/>
          <w:szCs w:val="28"/>
        </w:rPr>
        <w:t>Объявлению</w:t>
      </w:r>
      <w:r w:rsidRPr="00C13746">
        <w:rPr>
          <w:sz w:val="28"/>
          <w:szCs w:val="28"/>
        </w:rPr>
        <w:t>);</w:t>
      </w:r>
    </w:p>
    <w:p w14:paraId="79EA1B89" w14:textId="77777777" w:rsidR="00AC6523" w:rsidRPr="00A5217A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Pr="00A5217A">
        <w:rPr>
          <w:bCs/>
          <w:sz w:val="28"/>
          <w:szCs w:val="28"/>
        </w:rPr>
        <w:t xml:space="preserve">копия паспорта или иного документа, удостоверяющего личность (соответствующий документ предъявляется лично по прибытии на </w:t>
      </w:r>
      <w:r>
        <w:rPr>
          <w:bCs/>
          <w:sz w:val="28"/>
          <w:szCs w:val="28"/>
        </w:rPr>
        <w:t>аттестацию</w:t>
      </w:r>
      <w:r w:rsidRPr="00A5217A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>;</w:t>
      </w:r>
    </w:p>
    <w:p w14:paraId="252F418B" w14:textId="77777777"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13746">
        <w:rPr>
          <w:sz w:val="28"/>
          <w:szCs w:val="28"/>
        </w:rPr>
        <w:t>заявление о согласии на проверку и обработку представленных им</w:t>
      </w:r>
      <w:r>
        <w:rPr>
          <w:sz w:val="28"/>
          <w:szCs w:val="28"/>
        </w:rPr>
        <w:t>и</w:t>
      </w:r>
      <w:r w:rsidRPr="00C13746">
        <w:rPr>
          <w:sz w:val="28"/>
          <w:szCs w:val="28"/>
        </w:rPr>
        <w:t xml:space="preserve"> сведений;</w:t>
      </w:r>
    </w:p>
    <w:p w14:paraId="20F24531" w14:textId="77777777"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13746">
        <w:rPr>
          <w:sz w:val="28"/>
          <w:szCs w:val="28"/>
        </w:rPr>
        <w:t xml:space="preserve">программу развития соответствующей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>срочный и долгосрочный периоды, а также основные положения указанной программы (не более 3-х страниц)</w:t>
      </w:r>
      <w:r>
        <w:rPr>
          <w:sz w:val="28"/>
          <w:szCs w:val="28"/>
        </w:rPr>
        <w:t xml:space="preserve"> (согласно прилагаемому к настоящему Объявлению образцу)</w:t>
      </w:r>
      <w:r w:rsidRPr="00C13746">
        <w:rPr>
          <w:sz w:val="28"/>
          <w:szCs w:val="28"/>
        </w:rPr>
        <w:t>;</w:t>
      </w:r>
    </w:p>
    <w:p w14:paraId="09553E86" w14:textId="77777777"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13746">
        <w:rPr>
          <w:sz w:val="28"/>
          <w:szCs w:val="28"/>
        </w:rPr>
        <w:t xml:space="preserve">выписку из решения уполномоченного коллегиального органа управления образовательной организации о включении кандидата в список кандидатов на должность руководителя образовательной организации (в случае представления </w:t>
      </w:r>
      <w:r w:rsidRPr="00C13746">
        <w:rPr>
          <w:sz w:val="28"/>
          <w:szCs w:val="28"/>
        </w:rPr>
        <w:lastRenderedPageBreak/>
        <w:t>образовательной организацией предложений по кандидатам (кандидату) на должность руководителя образовательной организации);</w:t>
      </w:r>
      <w:bookmarkStart w:id="1" w:name="Par14"/>
      <w:bookmarkEnd w:id="1"/>
    </w:p>
    <w:p w14:paraId="264C465D" w14:textId="77777777"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DE20D0">
        <w:rPr>
          <w:sz w:val="28"/>
          <w:szCs w:val="28"/>
        </w:rPr>
        <w:t>согласие соответствующей комиссии по соблюдению требований к служебному поведению муниципальных служащих и урегулированию конфликта интересов</w:t>
      </w:r>
      <w:r>
        <w:rPr>
          <w:sz w:val="28"/>
          <w:szCs w:val="28"/>
        </w:rPr>
        <w:t xml:space="preserve"> (при необходимости)</w:t>
      </w:r>
      <w:r w:rsidRPr="00DE20D0">
        <w:rPr>
          <w:sz w:val="28"/>
          <w:szCs w:val="28"/>
        </w:rPr>
        <w:t>;</w:t>
      </w:r>
    </w:p>
    <w:p w14:paraId="573433A7" w14:textId="77777777"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C13746">
        <w:rPr>
          <w:sz w:val="28"/>
          <w:szCs w:val="28"/>
        </w:rPr>
        <w:t>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14:paraId="08AE6DA8" w14:textId="77777777"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C13746">
        <w:rPr>
          <w:sz w:val="28"/>
          <w:szCs w:val="28"/>
        </w:rPr>
        <w:t>заверенные копии документов о</w:t>
      </w:r>
      <w:r>
        <w:rPr>
          <w:sz w:val="28"/>
          <w:szCs w:val="28"/>
        </w:rPr>
        <w:t>б</w:t>
      </w:r>
      <w:r w:rsidRPr="00C13746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и</w:t>
      </w:r>
      <w:r w:rsidRPr="00C13746">
        <w:rPr>
          <w:sz w:val="28"/>
          <w:szCs w:val="28"/>
        </w:rPr>
        <w:t xml:space="preserve"> и (или) квалификации, ученой степени, ученом звании;</w:t>
      </w:r>
    </w:p>
    <w:p w14:paraId="26B16D4C" w14:textId="77777777"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10. </w:t>
      </w:r>
      <w:r w:rsidRPr="004D2970">
        <w:rPr>
          <w:color w:val="000000"/>
          <w:sz w:val="28"/>
          <w:szCs w:val="28"/>
        </w:rPr>
        <w:t>копия трудовой книжки или иные документы, подтверждающие трудовую (служебную) деятельность, заверенные нотариально или кадровой службой по месту работы (службы);</w:t>
      </w:r>
    </w:p>
    <w:p w14:paraId="7FBAB6FA" w14:textId="77777777"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r w:rsidRPr="00EC353D">
        <w:rPr>
          <w:color w:val="000000"/>
          <w:sz w:val="28"/>
          <w:szCs w:val="28"/>
        </w:rPr>
        <w:t xml:space="preserve">11. </w:t>
      </w:r>
      <w:r w:rsidRPr="00C13746">
        <w:rPr>
          <w:sz w:val="28"/>
          <w:szCs w:val="28"/>
        </w:rPr>
        <w:t xml:space="preserve">справку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веществ, которая выдана в </w:t>
      </w:r>
      <w:hyperlink r:id="rId7" w:history="1">
        <w:r w:rsidRPr="00C13746">
          <w:rPr>
            <w:sz w:val="28"/>
            <w:szCs w:val="28"/>
          </w:rPr>
          <w:t>порядке</w:t>
        </w:r>
      </w:hyperlink>
      <w:r w:rsidRPr="00C13746">
        <w:rPr>
          <w:sz w:val="28"/>
          <w:szCs w:val="28"/>
        </w:rPr>
        <w:t xml:space="preserve"> и по </w:t>
      </w:r>
      <w:hyperlink r:id="rId8" w:history="1">
        <w:r w:rsidRPr="00C13746">
          <w:rPr>
            <w:sz w:val="28"/>
            <w:szCs w:val="28"/>
          </w:rPr>
          <w:t>форме</w:t>
        </w:r>
      </w:hyperlink>
      <w:r w:rsidRPr="00C13746">
        <w:rPr>
          <w:sz w:val="28"/>
          <w:szCs w:val="28"/>
        </w:rPr>
        <w:t>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</w:t>
      </w:r>
      <w:r w:rsidRPr="00EC353D">
        <w:rPr>
          <w:color w:val="000000"/>
          <w:sz w:val="28"/>
          <w:szCs w:val="28"/>
        </w:rPr>
        <w:t>;</w:t>
      </w:r>
    </w:p>
    <w:p w14:paraId="390A81C4" w14:textId="77777777"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C13746">
        <w:rPr>
          <w:sz w:val="28"/>
          <w:szCs w:val="28"/>
        </w:rPr>
        <w:t>дополнительные документы по усмотрению кандидата.</w:t>
      </w:r>
    </w:p>
    <w:p w14:paraId="63211A3C" w14:textId="77777777" w:rsidR="00AC6523" w:rsidRDefault="00AC6523" w:rsidP="00AC6523">
      <w:pPr>
        <w:autoSpaceDE w:val="0"/>
        <w:autoSpaceDN w:val="0"/>
        <w:adjustRightInd w:val="0"/>
        <w:ind w:firstLine="540"/>
        <w:contextualSpacing/>
        <w:jc w:val="center"/>
        <w:rPr>
          <w:iCs/>
          <w:color w:val="000000"/>
          <w:sz w:val="28"/>
          <w:szCs w:val="28"/>
        </w:rPr>
      </w:pPr>
    </w:p>
    <w:p w14:paraId="47625D88" w14:textId="77777777" w:rsidR="001416AF" w:rsidRDefault="00AC6523" w:rsidP="00AC6523">
      <w:pPr>
        <w:autoSpaceDE w:val="0"/>
        <w:autoSpaceDN w:val="0"/>
        <w:adjustRightInd w:val="0"/>
        <w:ind w:firstLine="540"/>
        <w:contextualSpacing/>
        <w:jc w:val="center"/>
        <w:rPr>
          <w:iCs/>
          <w:color w:val="000000"/>
          <w:sz w:val="28"/>
          <w:szCs w:val="28"/>
        </w:rPr>
      </w:pPr>
      <w:r w:rsidRPr="00DE20D0">
        <w:rPr>
          <w:iCs/>
          <w:color w:val="000000"/>
          <w:sz w:val="28"/>
          <w:szCs w:val="28"/>
        </w:rPr>
        <w:t>ВЫШЕПЕРЕЧИСЛЕННЫЕ ДОКУМЕНТЫ ТАКЖЕ ДОЛЖНЫ БЫТЬ ПРЕДСТАВЛЕНЫ ПОСРЕДСТВОМ ЗАГРУЗКИ ИХ В ИНФОРМАЦИОННУЮ СИСТЕМУ «САПР»</w:t>
      </w:r>
      <w:r>
        <w:rPr>
          <w:iCs/>
          <w:color w:val="000000"/>
          <w:sz w:val="28"/>
          <w:szCs w:val="28"/>
        </w:rPr>
        <w:t xml:space="preserve"> В СРОК ДО ОКОНЧАНИЯ ПРИЕМА ДОКУМЕНТОВ </w:t>
      </w:r>
    </w:p>
    <w:p w14:paraId="07F86E6E" w14:textId="40646AB5" w:rsidR="00AC6523" w:rsidRPr="00DE20D0" w:rsidRDefault="00AC6523" w:rsidP="00AC6523">
      <w:pPr>
        <w:autoSpaceDE w:val="0"/>
        <w:autoSpaceDN w:val="0"/>
        <w:adjustRightInd w:val="0"/>
        <w:ind w:firstLine="540"/>
        <w:contextualSpacing/>
        <w:jc w:val="center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(ДО </w:t>
      </w:r>
      <w:r w:rsidR="007335C4">
        <w:rPr>
          <w:iCs/>
          <w:color w:val="000000"/>
          <w:sz w:val="28"/>
          <w:szCs w:val="28"/>
          <w:u w:val="single"/>
        </w:rPr>
        <w:t>21</w:t>
      </w:r>
      <w:r w:rsidR="001416AF" w:rsidRPr="001416AF">
        <w:rPr>
          <w:iCs/>
          <w:color w:val="000000"/>
          <w:sz w:val="28"/>
          <w:szCs w:val="28"/>
          <w:u w:val="single"/>
        </w:rPr>
        <w:t xml:space="preserve"> </w:t>
      </w:r>
      <w:r w:rsidR="007335C4">
        <w:rPr>
          <w:iCs/>
          <w:color w:val="000000"/>
          <w:sz w:val="28"/>
          <w:szCs w:val="28"/>
          <w:u w:val="single"/>
        </w:rPr>
        <w:t>августа</w:t>
      </w:r>
      <w:r w:rsidR="001416AF" w:rsidRPr="001416AF">
        <w:rPr>
          <w:iCs/>
          <w:color w:val="000000"/>
          <w:sz w:val="28"/>
          <w:szCs w:val="28"/>
          <w:u w:val="single"/>
        </w:rPr>
        <w:t xml:space="preserve"> 202</w:t>
      </w:r>
      <w:r w:rsidR="007335C4">
        <w:rPr>
          <w:iCs/>
          <w:color w:val="000000"/>
          <w:sz w:val="28"/>
          <w:szCs w:val="28"/>
          <w:u w:val="single"/>
        </w:rPr>
        <w:t>6</w:t>
      </w:r>
      <w:r w:rsidRPr="001416AF">
        <w:rPr>
          <w:iCs/>
          <w:color w:val="000000"/>
          <w:sz w:val="28"/>
          <w:szCs w:val="28"/>
          <w:u w:val="single"/>
        </w:rPr>
        <w:t xml:space="preserve"> г</w:t>
      </w:r>
      <w:r w:rsidRPr="00DE20D0">
        <w:rPr>
          <w:iCs/>
          <w:color w:val="000000"/>
          <w:sz w:val="28"/>
          <w:szCs w:val="28"/>
        </w:rPr>
        <w:t>.</w:t>
      </w:r>
      <w:r>
        <w:rPr>
          <w:iCs/>
          <w:color w:val="000000"/>
          <w:sz w:val="28"/>
          <w:szCs w:val="28"/>
        </w:rPr>
        <w:t>(включительно)</w:t>
      </w:r>
    </w:p>
    <w:p w14:paraId="60B12463" w14:textId="77777777" w:rsidR="00AC6523" w:rsidRPr="0032146D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П</w:t>
      </w:r>
      <w:r w:rsidRPr="0032146D">
        <w:rPr>
          <w:b/>
          <w:color w:val="000000"/>
          <w:sz w:val="28"/>
          <w:szCs w:val="28"/>
          <w:u w:val="single"/>
        </w:rPr>
        <w:t>риём документов.</w:t>
      </w:r>
    </w:p>
    <w:p w14:paraId="06CDCD2C" w14:textId="3B5681F1" w:rsidR="00AC6523" w:rsidRPr="008475BE" w:rsidRDefault="006369F1" w:rsidP="00AC6523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Продление сроков</w:t>
      </w:r>
      <w:r w:rsidR="00960680">
        <w:rPr>
          <w:color w:val="000000"/>
          <w:sz w:val="28"/>
          <w:szCs w:val="28"/>
        </w:rPr>
        <w:t xml:space="preserve"> приема документов: </w:t>
      </w:r>
      <w:r w:rsidR="007335C4">
        <w:rPr>
          <w:color w:val="000000"/>
          <w:sz w:val="28"/>
          <w:szCs w:val="28"/>
        </w:rPr>
        <w:t>07</w:t>
      </w:r>
      <w:r w:rsidR="001416A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0</w:t>
      </w:r>
      <w:r w:rsidR="007335C4">
        <w:rPr>
          <w:color w:val="000000"/>
          <w:sz w:val="28"/>
          <w:szCs w:val="28"/>
        </w:rPr>
        <w:t>8</w:t>
      </w:r>
      <w:r w:rsidR="001416AF">
        <w:rPr>
          <w:color w:val="000000"/>
          <w:sz w:val="28"/>
          <w:szCs w:val="28"/>
        </w:rPr>
        <w:t>.202</w:t>
      </w:r>
      <w:r>
        <w:rPr>
          <w:color w:val="000000"/>
          <w:sz w:val="28"/>
          <w:szCs w:val="28"/>
        </w:rPr>
        <w:t>5</w:t>
      </w:r>
      <w:r w:rsidR="001416AF">
        <w:rPr>
          <w:color w:val="000000"/>
          <w:sz w:val="28"/>
          <w:szCs w:val="28"/>
        </w:rPr>
        <w:t xml:space="preserve"> г.</w:t>
      </w:r>
      <w:r w:rsidR="00AC6523" w:rsidRPr="008475BE">
        <w:rPr>
          <w:color w:val="000000"/>
          <w:sz w:val="28"/>
          <w:szCs w:val="28"/>
        </w:rPr>
        <w:t xml:space="preserve"> </w:t>
      </w:r>
    </w:p>
    <w:p w14:paraId="2044D758" w14:textId="47FAD32C" w:rsidR="00AC6523" w:rsidRDefault="00AC6523" w:rsidP="00AC6523">
      <w:pPr>
        <w:autoSpaceDE w:val="0"/>
        <w:autoSpaceDN w:val="0"/>
        <w:adjustRightInd w:val="0"/>
        <w:ind w:firstLine="567"/>
        <w:contextualSpacing/>
        <w:jc w:val="both"/>
        <w:rPr>
          <w:color w:val="000000"/>
          <w:sz w:val="28"/>
          <w:szCs w:val="28"/>
        </w:rPr>
      </w:pPr>
      <w:r w:rsidRPr="008475BE">
        <w:rPr>
          <w:color w:val="000000"/>
          <w:sz w:val="28"/>
          <w:szCs w:val="28"/>
        </w:rPr>
        <w:t xml:space="preserve">Завершение приема документов: </w:t>
      </w:r>
      <w:r w:rsidR="007335C4">
        <w:rPr>
          <w:color w:val="000000"/>
          <w:sz w:val="28"/>
          <w:szCs w:val="28"/>
        </w:rPr>
        <w:t>21</w:t>
      </w:r>
      <w:r w:rsidR="001416AF">
        <w:rPr>
          <w:color w:val="000000"/>
          <w:sz w:val="28"/>
          <w:szCs w:val="28"/>
        </w:rPr>
        <w:t>.</w:t>
      </w:r>
      <w:r w:rsidR="006369F1">
        <w:rPr>
          <w:color w:val="000000"/>
          <w:sz w:val="28"/>
          <w:szCs w:val="28"/>
        </w:rPr>
        <w:t>0</w:t>
      </w:r>
      <w:r w:rsidR="007335C4">
        <w:rPr>
          <w:color w:val="000000"/>
          <w:sz w:val="28"/>
          <w:szCs w:val="28"/>
        </w:rPr>
        <w:t>8</w:t>
      </w:r>
      <w:r w:rsidR="001416AF">
        <w:rPr>
          <w:color w:val="000000"/>
          <w:sz w:val="28"/>
          <w:szCs w:val="28"/>
        </w:rPr>
        <w:t>.202</w:t>
      </w:r>
      <w:r w:rsidR="007335C4">
        <w:rPr>
          <w:color w:val="000000"/>
          <w:sz w:val="28"/>
          <w:szCs w:val="28"/>
        </w:rPr>
        <w:t>6</w:t>
      </w:r>
      <w:r w:rsidR="001416AF">
        <w:rPr>
          <w:color w:val="000000"/>
          <w:sz w:val="28"/>
          <w:szCs w:val="28"/>
        </w:rPr>
        <w:t xml:space="preserve"> г</w:t>
      </w:r>
      <w:r w:rsidRPr="00960680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(включительно).</w:t>
      </w:r>
    </w:p>
    <w:p w14:paraId="0C0613F4" w14:textId="71A254DE" w:rsidR="00AC6523" w:rsidRDefault="00AC6523" w:rsidP="00AC6523">
      <w:pPr>
        <w:autoSpaceDE w:val="0"/>
        <w:autoSpaceDN w:val="0"/>
        <w:adjustRightInd w:val="0"/>
        <w:ind w:firstLine="567"/>
        <w:contextualSpacing/>
        <w:jc w:val="both"/>
        <w:rPr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 xml:space="preserve">Документы на аттестацию принимаются в течение </w:t>
      </w:r>
      <w:r w:rsidR="006369F1">
        <w:rPr>
          <w:color w:val="000000"/>
          <w:sz w:val="28"/>
          <w:szCs w:val="28"/>
        </w:rPr>
        <w:t>1</w:t>
      </w:r>
      <w:r w:rsidR="007335C4">
        <w:rPr>
          <w:color w:val="000000"/>
          <w:sz w:val="28"/>
          <w:szCs w:val="28"/>
        </w:rPr>
        <w:t>5</w:t>
      </w:r>
      <w:r w:rsidRPr="0032146D">
        <w:rPr>
          <w:color w:val="000000"/>
          <w:sz w:val="28"/>
          <w:szCs w:val="28"/>
        </w:rPr>
        <w:t xml:space="preserve"> календарных дней по адресу: Республика Дагестан,</w:t>
      </w:r>
      <w:r w:rsidR="00BF1E25">
        <w:rPr>
          <w:color w:val="000000"/>
          <w:sz w:val="28"/>
          <w:szCs w:val="28"/>
        </w:rPr>
        <w:t xml:space="preserve"> </w:t>
      </w:r>
      <w:r w:rsidR="001416AF">
        <w:rPr>
          <w:bCs/>
          <w:color w:val="000000"/>
          <w:sz w:val="28"/>
          <w:szCs w:val="28"/>
        </w:rPr>
        <w:t>Рутульский район, с.</w:t>
      </w:r>
      <w:r w:rsidR="00447667">
        <w:rPr>
          <w:bCs/>
          <w:color w:val="000000"/>
          <w:sz w:val="28"/>
          <w:szCs w:val="28"/>
        </w:rPr>
        <w:t xml:space="preserve"> </w:t>
      </w:r>
      <w:r w:rsidR="001416AF">
        <w:rPr>
          <w:bCs/>
          <w:color w:val="000000"/>
          <w:sz w:val="28"/>
          <w:szCs w:val="28"/>
        </w:rPr>
        <w:t>Рутул, ул. Центральная д. 764</w:t>
      </w:r>
    </w:p>
    <w:p w14:paraId="603827F8" w14:textId="77777777" w:rsidR="00AC6523" w:rsidRPr="0032146D" w:rsidRDefault="00AC6523" w:rsidP="00AC6523">
      <w:pPr>
        <w:autoSpaceDE w:val="0"/>
        <w:autoSpaceDN w:val="0"/>
        <w:adjustRightInd w:val="0"/>
        <w:ind w:firstLine="567"/>
        <w:contextualSpacing/>
        <w:jc w:val="both"/>
        <w:rPr>
          <w:bCs/>
          <w:spacing w:val="-3"/>
          <w:sz w:val="28"/>
          <w:szCs w:val="28"/>
        </w:rPr>
      </w:pPr>
      <w:r w:rsidRPr="0032146D">
        <w:rPr>
          <w:color w:val="000000"/>
          <w:sz w:val="28"/>
          <w:szCs w:val="28"/>
        </w:rPr>
        <w:t>Здесь же кандидаты могут ознакомиться с иными необходимыми сведениями и порядком ознакомления с этими сведениями.</w:t>
      </w:r>
    </w:p>
    <w:p w14:paraId="65623500" w14:textId="77777777" w:rsidR="00AC6523" w:rsidRPr="00E07535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</w:rPr>
      </w:pPr>
    </w:p>
    <w:p w14:paraId="03982E06" w14:textId="77777777" w:rsidR="00AC6523" w:rsidRDefault="00AC6523" w:rsidP="00AC6523">
      <w:pPr>
        <w:ind w:firstLine="426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>Кандидаты, документы и материалы по которым поступили не в полном объеме позднее установленных сроков или замечания по документам и материалам которых не были устранены в установленный срок, к аттестации не допускаются.</w:t>
      </w:r>
    </w:p>
    <w:p w14:paraId="002A5AAD" w14:textId="77777777" w:rsidR="00AC6523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</w:rPr>
      </w:pPr>
    </w:p>
    <w:p w14:paraId="73E53EB0" w14:textId="77777777" w:rsidR="00AC6523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Место</w:t>
      </w:r>
      <w:r w:rsidRPr="0032146D">
        <w:rPr>
          <w:b/>
          <w:color w:val="000000"/>
          <w:sz w:val="28"/>
          <w:szCs w:val="28"/>
          <w:u w:val="single"/>
        </w:rPr>
        <w:t xml:space="preserve"> проведения аттестации.</w:t>
      </w:r>
    </w:p>
    <w:p w14:paraId="3CA2EDB6" w14:textId="77777777" w:rsidR="00AC6523" w:rsidRPr="0032146D" w:rsidRDefault="00AC6523" w:rsidP="00AC6523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14:paraId="51862613" w14:textId="77777777" w:rsidR="00AC6523" w:rsidRDefault="00AC6523" w:rsidP="00AC6523">
      <w:pPr>
        <w:ind w:firstLine="426"/>
        <w:contextualSpacing/>
        <w:jc w:val="both"/>
        <w:rPr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Аттестация кандидатов будет проводится</w:t>
      </w:r>
      <w:r>
        <w:rPr>
          <w:color w:val="000000"/>
          <w:sz w:val="28"/>
          <w:szCs w:val="28"/>
        </w:rPr>
        <w:t>:</w:t>
      </w:r>
    </w:p>
    <w:p w14:paraId="226F8145" w14:textId="2D054FD4" w:rsidR="00AC6523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C13746">
        <w:rPr>
          <w:sz w:val="28"/>
          <w:szCs w:val="28"/>
        </w:rPr>
        <w:t xml:space="preserve">прохождения диагностики управленческих и профессиональных </w:t>
      </w:r>
      <w:r w:rsidR="00A838DB" w:rsidRPr="00C13746">
        <w:rPr>
          <w:sz w:val="28"/>
          <w:szCs w:val="28"/>
        </w:rPr>
        <w:t>компетенций</w:t>
      </w:r>
      <w:r w:rsidR="00A838DB">
        <w:rPr>
          <w:sz w:val="28"/>
          <w:szCs w:val="28"/>
        </w:rPr>
        <w:t xml:space="preserve"> </w:t>
      </w:r>
      <w:r w:rsidR="00A838DB" w:rsidRPr="0032146D">
        <w:rPr>
          <w:color w:val="000000"/>
          <w:sz w:val="28"/>
          <w:szCs w:val="28"/>
        </w:rPr>
        <w:t>по</w:t>
      </w:r>
      <w:r w:rsidRPr="0032146D">
        <w:rPr>
          <w:color w:val="000000"/>
          <w:sz w:val="28"/>
          <w:szCs w:val="28"/>
        </w:rPr>
        <w:t xml:space="preserve"> адресу: Республика</w:t>
      </w:r>
      <w:r w:rsidRPr="004D2970">
        <w:rPr>
          <w:color w:val="000000"/>
          <w:sz w:val="28"/>
          <w:szCs w:val="28"/>
        </w:rPr>
        <w:t xml:space="preserve"> Дагестан,</w:t>
      </w:r>
      <w:r>
        <w:rPr>
          <w:color w:val="000000"/>
          <w:sz w:val="28"/>
          <w:szCs w:val="28"/>
        </w:rPr>
        <w:t xml:space="preserve"> </w:t>
      </w:r>
      <w:r w:rsidRPr="004D2970">
        <w:rPr>
          <w:color w:val="000000"/>
          <w:sz w:val="28"/>
          <w:szCs w:val="28"/>
        </w:rPr>
        <w:t>г.</w:t>
      </w:r>
      <w:r>
        <w:rPr>
          <w:color w:val="000000"/>
          <w:sz w:val="28"/>
          <w:szCs w:val="28"/>
        </w:rPr>
        <w:t> </w:t>
      </w:r>
      <w:r w:rsidRPr="004D2970">
        <w:rPr>
          <w:color w:val="000000"/>
          <w:sz w:val="28"/>
          <w:szCs w:val="28"/>
        </w:rPr>
        <w:t>Махачкала, ул.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Магомедтагирова</w:t>
      </w:r>
      <w:proofErr w:type="spellEnd"/>
      <w:r w:rsidRPr="004D2970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159</w:t>
      </w:r>
      <w:r w:rsidRPr="004D2970">
        <w:rPr>
          <w:color w:val="000000"/>
          <w:sz w:val="28"/>
          <w:szCs w:val="28"/>
        </w:rPr>
        <w:t xml:space="preserve">, </w:t>
      </w:r>
      <w:r w:rsidRPr="00F628EF">
        <w:rPr>
          <w:sz w:val="28"/>
          <w:szCs w:val="28"/>
        </w:rPr>
        <w:t>ГБУ ДПО РД «Дагестанский институт развития образования»</w:t>
      </w:r>
      <w:r>
        <w:rPr>
          <w:sz w:val="28"/>
          <w:szCs w:val="28"/>
        </w:rPr>
        <w:t>,</w:t>
      </w:r>
      <w:r w:rsidRPr="00F628EF">
        <w:rPr>
          <w:sz w:val="28"/>
          <w:szCs w:val="28"/>
        </w:rPr>
        <w:t xml:space="preserve"> </w:t>
      </w:r>
      <w:r>
        <w:rPr>
          <w:sz w:val="28"/>
          <w:szCs w:val="28"/>
        </w:rPr>
        <w:t>Центр оценки качества образования</w:t>
      </w:r>
      <w:r>
        <w:rPr>
          <w:color w:val="000000"/>
          <w:sz w:val="28"/>
          <w:szCs w:val="28"/>
        </w:rPr>
        <w:t>;</w:t>
      </w:r>
    </w:p>
    <w:p w14:paraId="2ABEE9CB" w14:textId="7B184586" w:rsidR="00AC6523" w:rsidRPr="0032146D" w:rsidRDefault="00AC6523" w:rsidP="00AC6523">
      <w:pPr>
        <w:autoSpaceDE w:val="0"/>
        <w:autoSpaceDN w:val="0"/>
        <w:adjustRightInd w:val="0"/>
        <w:ind w:firstLine="567"/>
        <w:contextualSpacing/>
        <w:jc w:val="both"/>
        <w:rPr>
          <w:bCs/>
          <w:spacing w:val="-3"/>
          <w:sz w:val="28"/>
          <w:szCs w:val="28"/>
        </w:rPr>
      </w:pPr>
      <w:r w:rsidRPr="00C13746">
        <w:rPr>
          <w:sz w:val="28"/>
          <w:szCs w:val="28"/>
        </w:rPr>
        <w:lastRenderedPageBreak/>
        <w:t xml:space="preserve">- заслушивания аттестационной комиссией публичного доклада о развитии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 xml:space="preserve">срочный и </w:t>
      </w:r>
      <w:r>
        <w:rPr>
          <w:sz w:val="28"/>
          <w:szCs w:val="28"/>
        </w:rPr>
        <w:t>долго</w:t>
      </w:r>
      <w:r w:rsidRPr="00C13746">
        <w:rPr>
          <w:sz w:val="28"/>
          <w:szCs w:val="28"/>
        </w:rPr>
        <w:t>срочный периоды, на руководство которой претендует</w:t>
      </w:r>
      <w:r>
        <w:rPr>
          <w:sz w:val="28"/>
          <w:szCs w:val="28"/>
        </w:rPr>
        <w:t xml:space="preserve"> кандидат по адресу:</w:t>
      </w:r>
      <w:r w:rsidR="00BF1E25">
        <w:rPr>
          <w:sz w:val="28"/>
          <w:szCs w:val="28"/>
        </w:rPr>
        <w:t xml:space="preserve"> </w:t>
      </w:r>
      <w:r w:rsidR="009F2C7E" w:rsidRPr="0032146D">
        <w:rPr>
          <w:color w:val="000000"/>
          <w:sz w:val="28"/>
          <w:szCs w:val="28"/>
        </w:rPr>
        <w:t>Республика Дагестан,</w:t>
      </w:r>
      <w:r w:rsidR="009F2C7E">
        <w:rPr>
          <w:color w:val="000000"/>
          <w:sz w:val="28"/>
          <w:szCs w:val="28"/>
        </w:rPr>
        <w:t xml:space="preserve"> </w:t>
      </w:r>
      <w:r w:rsidR="009F2C7E">
        <w:rPr>
          <w:bCs/>
          <w:color w:val="000000"/>
          <w:sz w:val="28"/>
          <w:szCs w:val="28"/>
        </w:rPr>
        <w:t>Рутульский район, с.</w:t>
      </w:r>
      <w:r w:rsidR="00447667">
        <w:rPr>
          <w:bCs/>
          <w:color w:val="000000"/>
          <w:sz w:val="28"/>
          <w:szCs w:val="28"/>
        </w:rPr>
        <w:t xml:space="preserve"> </w:t>
      </w:r>
      <w:r w:rsidR="009F2C7E">
        <w:rPr>
          <w:bCs/>
          <w:color w:val="000000"/>
          <w:sz w:val="28"/>
          <w:szCs w:val="28"/>
        </w:rPr>
        <w:t>Рутул, ул. Центральная д. 764</w:t>
      </w:r>
      <w:r>
        <w:rPr>
          <w:sz w:val="28"/>
          <w:szCs w:val="28"/>
        </w:rPr>
        <w:t xml:space="preserve">. </w:t>
      </w:r>
      <w:r w:rsidRPr="0032146D">
        <w:rPr>
          <w:color w:val="000000"/>
          <w:sz w:val="28"/>
          <w:szCs w:val="28"/>
        </w:rPr>
        <w:t>Здесь же кандидаты могут ознакомиться с иными необходимыми сведениями и порядком ознакомления с этими сведениями.</w:t>
      </w:r>
    </w:p>
    <w:p w14:paraId="791BCD49" w14:textId="77777777" w:rsidR="00AC6523" w:rsidRDefault="00AC6523" w:rsidP="00AC6523">
      <w:pPr>
        <w:ind w:firstLine="426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Дату и время проведения аттестации в форме</w:t>
      </w:r>
      <w:r w:rsidRPr="009C5BF7">
        <w:rPr>
          <w:sz w:val="28"/>
          <w:szCs w:val="28"/>
        </w:rPr>
        <w:t xml:space="preserve"> </w:t>
      </w:r>
      <w:r w:rsidRPr="00C13746">
        <w:rPr>
          <w:sz w:val="28"/>
          <w:szCs w:val="28"/>
        </w:rPr>
        <w:t>прохождения диагностики управленческих и профессиональных компетенций</w:t>
      </w:r>
      <w:r>
        <w:rPr>
          <w:sz w:val="28"/>
          <w:szCs w:val="28"/>
        </w:rPr>
        <w:t xml:space="preserve"> </w:t>
      </w:r>
      <w:r w:rsidRPr="009C5BF7">
        <w:rPr>
          <w:color w:val="000000"/>
          <w:sz w:val="28"/>
          <w:szCs w:val="28"/>
        </w:rPr>
        <w:t xml:space="preserve">кандидат на должность руководителя муниципальной образовательной организации </w:t>
      </w:r>
      <w:r>
        <w:rPr>
          <w:color w:val="000000"/>
          <w:sz w:val="28"/>
          <w:szCs w:val="28"/>
        </w:rPr>
        <w:t xml:space="preserve">выбирает </w:t>
      </w:r>
      <w:r w:rsidRPr="009C5BF7">
        <w:rPr>
          <w:color w:val="000000"/>
          <w:sz w:val="28"/>
          <w:szCs w:val="28"/>
        </w:rPr>
        <w:t>в автоматизированной информационной системе «САПР» (АИС «САПР»).</w:t>
      </w:r>
    </w:p>
    <w:p w14:paraId="3A9F60BB" w14:textId="77777777" w:rsidR="00AC6523" w:rsidRDefault="00AC6523" w:rsidP="00AC6523">
      <w:pPr>
        <w:ind w:firstLine="426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О дате и времени проведения аттестации в форме </w:t>
      </w:r>
      <w:r w:rsidRPr="00C13746">
        <w:rPr>
          <w:sz w:val="28"/>
          <w:szCs w:val="28"/>
        </w:rPr>
        <w:t xml:space="preserve">заслушивания аттестационной комиссией публичного доклада о развитии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 xml:space="preserve">срочный и </w:t>
      </w:r>
      <w:r>
        <w:rPr>
          <w:sz w:val="28"/>
          <w:szCs w:val="28"/>
        </w:rPr>
        <w:t>долго</w:t>
      </w:r>
      <w:r w:rsidRPr="00C13746">
        <w:rPr>
          <w:sz w:val="28"/>
          <w:szCs w:val="28"/>
        </w:rPr>
        <w:t>срочный периоды</w:t>
      </w:r>
      <w:r>
        <w:rPr>
          <w:color w:val="000000"/>
          <w:sz w:val="28"/>
          <w:szCs w:val="28"/>
        </w:rPr>
        <w:t xml:space="preserve"> кандидаты будут уведомлены дополнительно.</w:t>
      </w:r>
    </w:p>
    <w:p w14:paraId="0F4EBF7A" w14:textId="77777777" w:rsidR="00AC6523" w:rsidRDefault="00AC6523" w:rsidP="00AC6523">
      <w:pPr>
        <w:ind w:firstLine="426"/>
        <w:contextualSpacing/>
        <w:jc w:val="both"/>
        <w:rPr>
          <w:b/>
          <w:sz w:val="28"/>
          <w:szCs w:val="28"/>
          <w:u w:val="single"/>
        </w:rPr>
      </w:pPr>
      <w:r w:rsidRPr="00A5217A">
        <w:rPr>
          <w:b/>
          <w:sz w:val="28"/>
          <w:szCs w:val="28"/>
          <w:u w:val="single"/>
        </w:rPr>
        <w:t>Форм</w:t>
      </w:r>
      <w:r>
        <w:rPr>
          <w:b/>
          <w:sz w:val="28"/>
          <w:szCs w:val="28"/>
          <w:u w:val="single"/>
        </w:rPr>
        <w:t>а</w:t>
      </w:r>
      <w:r w:rsidRPr="00A5217A">
        <w:rPr>
          <w:b/>
          <w:sz w:val="28"/>
          <w:szCs w:val="28"/>
          <w:u w:val="single"/>
        </w:rPr>
        <w:t xml:space="preserve"> проведения аттестации.</w:t>
      </w:r>
    </w:p>
    <w:p w14:paraId="5B14611E" w14:textId="77777777" w:rsidR="00AC6523" w:rsidRDefault="00AC6523" w:rsidP="00AC6523">
      <w:pPr>
        <w:ind w:firstLine="426"/>
        <w:contextualSpacing/>
        <w:jc w:val="both"/>
        <w:rPr>
          <w:b/>
          <w:sz w:val="28"/>
          <w:szCs w:val="28"/>
          <w:u w:val="single"/>
        </w:rPr>
      </w:pPr>
    </w:p>
    <w:p w14:paraId="37DEA5C6" w14:textId="77777777" w:rsidR="00AC6523" w:rsidRPr="00C13746" w:rsidRDefault="00AC6523" w:rsidP="00AC6523">
      <w:pPr>
        <w:ind w:firstLine="426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Аттестация осуществляется по результатам анализа представленных материалов и проходит в форме: </w:t>
      </w:r>
    </w:p>
    <w:p w14:paraId="738A69A7" w14:textId="77777777"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- прохождения диагностики управленческих и профессиональных компетенций; </w:t>
      </w:r>
    </w:p>
    <w:p w14:paraId="20042BDF" w14:textId="77777777" w:rsidR="00AC6523" w:rsidRPr="00C13746" w:rsidRDefault="00AC6523" w:rsidP="00AC6523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- заслушивания аттестационной комиссией публичного доклада о развитии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 xml:space="preserve">срочный и </w:t>
      </w:r>
      <w:r>
        <w:rPr>
          <w:sz w:val="28"/>
          <w:szCs w:val="28"/>
        </w:rPr>
        <w:t>долго</w:t>
      </w:r>
      <w:r w:rsidRPr="00C13746">
        <w:rPr>
          <w:sz w:val="28"/>
          <w:szCs w:val="28"/>
        </w:rPr>
        <w:t>срочный периоды, на руководство которой претендует</w:t>
      </w:r>
      <w:r>
        <w:rPr>
          <w:sz w:val="28"/>
          <w:szCs w:val="28"/>
        </w:rPr>
        <w:t xml:space="preserve"> кандидат</w:t>
      </w:r>
      <w:r w:rsidRPr="00C13746">
        <w:rPr>
          <w:sz w:val="28"/>
          <w:szCs w:val="28"/>
        </w:rPr>
        <w:t>.</w:t>
      </w:r>
    </w:p>
    <w:p w14:paraId="17D2EF33" w14:textId="22FA10EC" w:rsidR="00AC6523" w:rsidRDefault="00447667" w:rsidP="00447667">
      <w:pPr>
        <w:contextualSpacing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14:paraId="122F2A7B" w14:textId="77777777"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>
        <w:br w:type="page"/>
      </w:r>
      <w:r w:rsidRPr="00211E93">
        <w:rPr>
          <w:sz w:val="28"/>
          <w:szCs w:val="28"/>
        </w:rPr>
        <w:lastRenderedPageBreak/>
        <w:t xml:space="preserve">Приложение к Порядку и срокам </w:t>
      </w:r>
    </w:p>
    <w:p w14:paraId="367D77F1" w14:textId="77777777"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 xml:space="preserve">проведения аттестации кандидатов </w:t>
      </w:r>
    </w:p>
    <w:p w14:paraId="066F286E" w14:textId="77777777"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>на должность руководителя и руководителя</w:t>
      </w:r>
    </w:p>
    <w:p w14:paraId="577DAC96" w14:textId="3299C99D" w:rsidR="00AC6523" w:rsidRDefault="00AC6523" w:rsidP="00960680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 xml:space="preserve"> </w:t>
      </w:r>
      <w:r w:rsidR="00A838DB" w:rsidRPr="00211E93">
        <w:rPr>
          <w:sz w:val="28"/>
          <w:szCs w:val="28"/>
        </w:rPr>
        <w:t>муниципальной образовательной</w:t>
      </w:r>
      <w:r w:rsidR="00960680">
        <w:rPr>
          <w:sz w:val="28"/>
          <w:szCs w:val="28"/>
        </w:rPr>
        <w:t xml:space="preserve"> организации</w:t>
      </w:r>
    </w:p>
    <w:p w14:paraId="44E0494B" w14:textId="723FEFEB" w:rsidR="00960680" w:rsidRPr="00960680" w:rsidRDefault="00447667" w:rsidP="00960680">
      <w:pPr>
        <w:tabs>
          <w:tab w:val="left" w:pos="7680"/>
        </w:tabs>
        <w:spacing w:line="322" w:lineRule="exact"/>
        <w:ind w:right="-8" w:firstLine="709"/>
        <w:jc w:val="right"/>
        <w:rPr>
          <w:bCs/>
          <w:sz w:val="28"/>
          <w:szCs w:val="28"/>
        </w:rPr>
      </w:pPr>
      <w:r>
        <w:rPr>
          <w:sz w:val="28"/>
          <w:szCs w:val="28"/>
        </w:rPr>
        <w:t>МКУ РУО МО «Рутульский район»</w:t>
      </w:r>
    </w:p>
    <w:p w14:paraId="0B52CA44" w14:textId="79D68EA1" w:rsidR="00AC6523" w:rsidRDefault="00AC6523" w:rsidP="00960680">
      <w:pPr>
        <w:tabs>
          <w:tab w:val="left" w:pos="7680"/>
        </w:tabs>
        <w:spacing w:line="322" w:lineRule="exact"/>
        <w:ind w:right="-8" w:firstLine="709"/>
        <w:jc w:val="both"/>
        <w:rPr>
          <w:sz w:val="28"/>
          <w:szCs w:val="28"/>
        </w:rPr>
      </w:pPr>
    </w:p>
    <w:p w14:paraId="02264908" w14:textId="77777777" w:rsidR="00AC6523" w:rsidRPr="007F1480" w:rsidRDefault="00AC6523" w:rsidP="00AC6523">
      <w:pPr>
        <w:spacing w:line="322" w:lineRule="exact"/>
        <w:ind w:right="-8" w:firstLine="709"/>
        <w:jc w:val="both"/>
        <w:rPr>
          <w:sz w:val="28"/>
          <w:szCs w:val="28"/>
        </w:rPr>
      </w:pPr>
    </w:p>
    <w:p w14:paraId="11CC5F79" w14:textId="77777777" w:rsidR="00AC6523" w:rsidRDefault="00AC6523" w:rsidP="00AC6523">
      <w:pPr>
        <w:jc w:val="center"/>
        <w:rPr>
          <w:bCs/>
          <w:sz w:val="28"/>
        </w:rPr>
      </w:pPr>
      <w:r w:rsidRPr="00211E93">
        <w:rPr>
          <w:bCs/>
          <w:sz w:val="28"/>
        </w:rPr>
        <w:t>СВЕДЕНИЯ О КАНДИДАТЕ</w:t>
      </w:r>
    </w:p>
    <w:p w14:paraId="687754D6" w14:textId="77777777" w:rsidR="00AC6523" w:rsidRPr="00211E93" w:rsidRDefault="00AC6523" w:rsidP="00AC6523">
      <w:pPr>
        <w:jc w:val="center"/>
        <w:rPr>
          <w:bCs/>
          <w:szCs w:val="22"/>
        </w:rPr>
      </w:pPr>
      <w:r w:rsidRPr="00211E93">
        <w:rPr>
          <w:bCs/>
          <w:szCs w:val="22"/>
        </w:rPr>
        <w:t>(Ф.И.О. кандидата на должность руководителя образовательной организации)</w:t>
      </w:r>
    </w:p>
    <w:p w14:paraId="44FE8935" w14:textId="77777777" w:rsidR="00AC6523" w:rsidRPr="00211E93" w:rsidRDefault="00AC6523" w:rsidP="00AC6523">
      <w:pPr>
        <w:jc w:val="center"/>
        <w:rPr>
          <w:bCs/>
          <w:sz w:val="28"/>
        </w:rPr>
      </w:pPr>
    </w:p>
    <w:p w14:paraId="73E28C92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1.</w:t>
      </w:r>
      <w:r w:rsidRPr="00211E93">
        <w:rPr>
          <w:bCs/>
          <w:sz w:val="28"/>
        </w:rPr>
        <w:tab/>
        <w:t>Число, месяц, год и место рождения.</w:t>
      </w:r>
    </w:p>
    <w:p w14:paraId="5537A078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2.</w:t>
      </w:r>
      <w:r w:rsidRPr="00211E93">
        <w:rPr>
          <w:bCs/>
          <w:sz w:val="28"/>
        </w:rPr>
        <w:tab/>
        <w:t>Сведения об образовании:</w:t>
      </w:r>
    </w:p>
    <w:p w14:paraId="5213F6EE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окончил (когда, что) с указанием наименования направления подготовки, специальности, квалификации.</w:t>
      </w:r>
    </w:p>
    <w:p w14:paraId="62F4F268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3.</w:t>
      </w:r>
      <w:r w:rsidRPr="00211E93">
        <w:rPr>
          <w:bCs/>
          <w:sz w:val="28"/>
        </w:rPr>
        <w:tab/>
        <w:t>Сведения о присуждении ученых степеней с указанием тем диссертаций и даты их присуждения, номеров соответствующих дипломов.</w:t>
      </w:r>
    </w:p>
    <w:p w14:paraId="6A0479D6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4.</w:t>
      </w:r>
      <w:r w:rsidRPr="00211E93">
        <w:rPr>
          <w:bCs/>
          <w:sz w:val="28"/>
        </w:rPr>
        <w:tab/>
        <w:t>Сведения о присвоении ученых званий с указанием даты их присвоения и номеров соответствующих аттестатов.</w:t>
      </w:r>
    </w:p>
    <w:p w14:paraId="48C302D3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5.</w:t>
      </w:r>
      <w:r w:rsidRPr="00211E93">
        <w:rPr>
          <w:bCs/>
          <w:sz w:val="28"/>
        </w:rPr>
        <w:tab/>
        <w:t>Сведения о прохождении повышения квалификации, профессиональной переподготовки.</w:t>
      </w:r>
    </w:p>
    <w:p w14:paraId="7C502AB2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6.</w:t>
      </w:r>
      <w:r w:rsidRPr="00211E93">
        <w:rPr>
          <w:bCs/>
          <w:sz w:val="28"/>
        </w:rPr>
        <w:tab/>
        <w:t>Тематика и количество научных трудов.</w:t>
      </w:r>
    </w:p>
    <w:p w14:paraId="2A82EAE6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7.</w:t>
      </w:r>
      <w:r w:rsidRPr="00211E93">
        <w:rPr>
          <w:bCs/>
          <w:sz w:val="28"/>
        </w:rPr>
        <w:tab/>
        <w:t>Сведения о наградах, почетных званиях.</w:t>
      </w:r>
    </w:p>
    <w:p w14:paraId="7B7A3352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8.</w:t>
      </w:r>
      <w:r w:rsidRPr="00211E93">
        <w:rPr>
          <w:bCs/>
          <w:sz w:val="28"/>
        </w:rPr>
        <w:tab/>
        <w:t>Сведения о привлечении к дисциплинарной, материальной, гражданско- правовой, административной и уголовной ответственности.</w:t>
      </w:r>
    </w:p>
    <w:p w14:paraId="1A0FD2B8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9.</w:t>
      </w:r>
      <w:r w:rsidRPr="00211E93">
        <w:rPr>
          <w:bCs/>
          <w:sz w:val="28"/>
        </w:rPr>
        <w:tab/>
        <w:t>Владение иностранными языками.</w:t>
      </w:r>
    </w:p>
    <w:p w14:paraId="6C138F1E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10.</w:t>
      </w:r>
      <w:r w:rsidRPr="00211E93">
        <w:rPr>
          <w:bCs/>
          <w:sz w:val="28"/>
        </w:rPr>
        <w:tab/>
        <w:t>Сведения об участии в выборных органах государственной власти, муниципального управления.</w:t>
      </w:r>
    </w:p>
    <w:p w14:paraId="45666D88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11.</w:t>
      </w:r>
      <w:r w:rsidRPr="00211E93">
        <w:rPr>
          <w:bCs/>
          <w:sz w:val="28"/>
        </w:rPr>
        <w:tab/>
        <w:t>Сведения о работе*.</w:t>
      </w:r>
    </w:p>
    <w:p w14:paraId="0584C929" w14:textId="77777777" w:rsidR="00AC6523" w:rsidRPr="00211E9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12.</w:t>
      </w:r>
      <w:r w:rsidRPr="00211E93">
        <w:rPr>
          <w:bCs/>
          <w:sz w:val="28"/>
        </w:rPr>
        <w:tab/>
        <w:t>Сведения о стаже и характере управленческой, научно-педагогической и иной деятельности.</w:t>
      </w:r>
    </w:p>
    <w:p w14:paraId="5225D9B3" w14:textId="77777777" w:rsidR="00AC6523" w:rsidRDefault="00AC6523" w:rsidP="00AC6523">
      <w:pPr>
        <w:rPr>
          <w:bCs/>
          <w:sz w:val="28"/>
        </w:rPr>
      </w:pPr>
      <w:r w:rsidRPr="00211E93">
        <w:rPr>
          <w:bCs/>
          <w:sz w:val="28"/>
        </w:rPr>
        <w:t>13.</w:t>
      </w:r>
      <w:r w:rsidRPr="00211E93">
        <w:rPr>
          <w:bCs/>
          <w:sz w:val="28"/>
        </w:rPr>
        <w:tab/>
        <w:t>Указание на самовыдвижение.</w:t>
      </w:r>
    </w:p>
    <w:p w14:paraId="111D7D86" w14:textId="77777777" w:rsidR="00AC6523" w:rsidRDefault="00AC6523" w:rsidP="00AC6523">
      <w:pPr>
        <w:rPr>
          <w:bCs/>
          <w:sz w:val="28"/>
        </w:rPr>
      </w:pPr>
    </w:p>
    <w:p w14:paraId="33653AD3" w14:textId="77777777" w:rsidR="00AC6523" w:rsidRDefault="00AC6523" w:rsidP="00AC6523">
      <w:pPr>
        <w:rPr>
          <w:bCs/>
          <w:sz w:val="28"/>
        </w:rPr>
      </w:pPr>
    </w:p>
    <w:p w14:paraId="4D8E6C85" w14:textId="77777777" w:rsidR="00AC6523" w:rsidRDefault="00AC6523" w:rsidP="00AC6523">
      <w:pPr>
        <w:rPr>
          <w:bCs/>
          <w:sz w:val="28"/>
        </w:rPr>
      </w:pPr>
    </w:p>
    <w:p w14:paraId="6BE6092C" w14:textId="77777777" w:rsidR="00AC6523" w:rsidRDefault="00AC6523" w:rsidP="00AC6523">
      <w:pPr>
        <w:rPr>
          <w:bCs/>
          <w:sz w:val="28"/>
        </w:rPr>
      </w:pPr>
      <w:r>
        <w:rPr>
          <w:bCs/>
          <w:sz w:val="28"/>
        </w:rPr>
        <w:t xml:space="preserve">                  (</w:t>
      </w:r>
      <w:proofErr w:type="gramStart"/>
      <w:r>
        <w:rPr>
          <w:bCs/>
          <w:sz w:val="28"/>
        </w:rPr>
        <w:t xml:space="preserve">ФИО)   </w:t>
      </w:r>
      <w:proofErr w:type="gramEnd"/>
      <w:r>
        <w:rPr>
          <w:bCs/>
          <w:sz w:val="28"/>
        </w:rPr>
        <w:t xml:space="preserve">                                                 </w:t>
      </w:r>
      <w:r>
        <w:rPr>
          <w:bCs/>
          <w:sz w:val="28"/>
        </w:rPr>
        <w:tab/>
      </w:r>
      <w:r>
        <w:rPr>
          <w:bCs/>
          <w:sz w:val="28"/>
        </w:rPr>
        <w:tab/>
        <w:t>(подпись)</w:t>
      </w:r>
    </w:p>
    <w:p w14:paraId="72FADB89" w14:textId="77777777" w:rsidR="00AC6523" w:rsidRDefault="00AC6523" w:rsidP="00AC6523">
      <w:pPr>
        <w:rPr>
          <w:bCs/>
          <w:sz w:val="28"/>
        </w:rPr>
      </w:pPr>
    </w:p>
    <w:p w14:paraId="1CC50F08" w14:textId="77777777" w:rsidR="00AC6523" w:rsidRDefault="00AC6523" w:rsidP="00AC6523">
      <w:pPr>
        <w:rPr>
          <w:bCs/>
          <w:sz w:val="28"/>
        </w:rPr>
      </w:pPr>
    </w:p>
    <w:p w14:paraId="4EDE6DE9" w14:textId="77777777" w:rsidR="00AC6523" w:rsidRDefault="00AC6523" w:rsidP="00AC6523">
      <w:pPr>
        <w:rPr>
          <w:bCs/>
          <w:sz w:val="28"/>
        </w:rPr>
      </w:pPr>
    </w:p>
    <w:p w14:paraId="462B72D7" w14:textId="77777777" w:rsidR="00AC6523" w:rsidRPr="00211E93" w:rsidRDefault="00AC6523" w:rsidP="00AC6523">
      <w:pPr>
        <w:jc w:val="both"/>
        <w:rPr>
          <w:bCs/>
          <w:sz w:val="22"/>
          <w:szCs w:val="20"/>
        </w:rPr>
      </w:pPr>
      <w:r w:rsidRPr="00211E93">
        <w:rPr>
          <w:bCs/>
          <w:sz w:val="28"/>
        </w:rPr>
        <w:t>♦</w:t>
      </w:r>
      <w:r w:rsidRPr="00211E93">
        <w:rPr>
          <w:bCs/>
          <w:sz w:val="22"/>
          <w:szCs w:val="20"/>
        </w:rPr>
        <w:t>Сведения приводятся в соответствии с трудовой книжкой. В случае если сведения о совместительстве не отражены в трудовой книжке, они приводятся с приложением заверенных копий</w:t>
      </w:r>
    </w:p>
    <w:p w14:paraId="0BE16ADD" w14:textId="77777777" w:rsidR="00AC6523" w:rsidRDefault="00AC6523" w:rsidP="00AC6523">
      <w:pPr>
        <w:rPr>
          <w:bCs/>
          <w:sz w:val="28"/>
        </w:rPr>
      </w:pPr>
      <w:r>
        <w:rPr>
          <w:bCs/>
          <w:sz w:val="28"/>
        </w:rPr>
        <w:br w:type="page"/>
      </w:r>
    </w:p>
    <w:p w14:paraId="61CD6212" w14:textId="77777777"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lastRenderedPageBreak/>
        <w:t xml:space="preserve">Приложение к Порядку и срокам </w:t>
      </w:r>
    </w:p>
    <w:p w14:paraId="1F3838D0" w14:textId="77777777"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 xml:space="preserve">проведения аттестации кандидатов </w:t>
      </w:r>
    </w:p>
    <w:p w14:paraId="4AE84918" w14:textId="77777777"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>на должность руководителя и руководителя</w:t>
      </w:r>
    </w:p>
    <w:p w14:paraId="4C490D23" w14:textId="271FDC99" w:rsidR="00AC6523" w:rsidRDefault="00AC6523" w:rsidP="00AC6523">
      <w:pPr>
        <w:spacing w:line="322" w:lineRule="exact"/>
        <w:ind w:right="-8"/>
        <w:jc w:val="right"/>
        <w:rPr>
          <w:sz w:val="28"/>
          <w:szCs w:val="28"/>
        </w:rPr>
      </w:pPr>
      <w:r w:rsidRPr="00211E93">
        <w:rPr>
          <w:sz w:val="28"/>
          <w:szCs w:val="28"/>
        </w:rPr>
        <w:t xml:space="preserve"> </w:t>
      </w:r>
      <w:r w:rsidR="003F0038" w:rsidRPr="00211E93">
        <w:rPr>
          <w:sz w:val="28"/>
          <w:szCs w:val="28"/>
        </w:rPr>
        <w:t>муниципальной образовательной</w:t>
      </w:r>
      <w:r w:rsidRPr="00211E93">
        <w:rPr>
          <w:sz w:val="28"/>
          <w:szCs w:val="28"/>
        </w:rPr>
        <w:t xml:space="preserve"> организации </w:t>
      </w:r>
    </w:p>
    <w:p w14:paraId="27CB9FAA" w14:textId="4A120FAF" w:rsidR="00AC6523" w:rsidRDefault="00447667" w:rsidP="00960680">
      <w:pPr>
        <w:jc w:val="right"/>
        <w:rPr>
          <w:bCs/>
          <w:sz w:val="28"/>
        </w:rPr>
      </w:pPr>
      <w:r>
        <w:rPr>
          <w:sz w:val="28"/>
          <w:szCs w:val="28"/>
        </w:rPr>
        <w:t>МКУ РУО МО «Рутульский район»</w:t>
      </w:r>
    </w:p>
    <w:p w14:paraId="49B903CA" w14:textId="77777777" w:rsidR="00AC6523" w:rsidRDefault="00AC6523" w:rsidP="00AC6523">
      <w:pPr>
        <w:jc w:val="center"/>
        <w:rPr>
          <w:bCs/>
          <w:sz w:val="28"/>
        </w:rPr>
      </w:pPr>
    </w:p>
    <w:p w14:paraId="59D33DB7" w14:textId="77777777" w:rsidR="00AC6523" w:rsidRPr="00B7575E" w:rsidRDefault="00AC6523" w:rsidP="00AC6523">
      <w:pPr>
        <w:jc w:val="center"/>
        <w:rPr>
          <w:bCs/>
          <w:sz w:val="28"/>
        </w:rPr>
      </w:pPr>
      <w:r w:rsidRPr="00B7575E">
        <w:rPr>
          <w:bCs/>
          <w:sz w:val="28"/>
        </w:rPr>
        <w:t>ПОЛОЖЕНИЕ О ПУБЛИЧНОМ ДОКЛАДЕ РАЗВИТИЯ</w:t>
      </w:r>
    </w:p>
    <w:p w14:paraId="17F36D73" w14:textId="77777777"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ОБРАЗОВАТЕЛЬНОЙ ОРГАНИЗАЦИИ НА КРАТКОСРОЧНЫЙ И</w:t>
      </w:r>
    </w:p>
    <w:p w14:paraId="70BA91B1" w14:textId="77777777"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ДОЛГОСРОЧНЫЙ ПЕРИОДЫ В РАМКАХ АТТЕСТАЦИИ</w:t>
      </w:r>
    </w:p>
    <w:p w14:paraId="407426FE" w14:textId="77777777"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КАНДИДАТОВ НА ДОЛЖНОСТЬ РУКОВОДИТЕЛЯ И</w:t>
      </w:r>
    </w:p>
    <w:p w14:paraId="4308A322" w14:textId="707862E2"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 xml:space="preserve">РУКОВОДИТЕЛЯ </w:t>
      </w:r>
      <w:r w:rsidR="003F0038">
        <w:rPr>
          <w:bCs/>
          <w:sz w:val="28"/>
        </w:rPr>
        <w:t xml:space="preserve">МУНИЦИПАЛЬНОЙ </w:t>
      </w:r>
      <w:r w:rsidR="003F0038" w:rsidRPr="00B7575E">
        <w:rPr>
          <w:bCs/>
          <w:sz w:val="28"/>
        </w:rPr>
        <w:t>ОБРАЗОВАТЕЛЬНОЙ</w:t>
      </w:r>
    </w:p>
    <w:p w14:paraId="3D67266B" w14:textId="77777777" w:rsidR="00AC6523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ОРГАНИЗАЦИИ</w:t>
      </w:r>
    </w:p>
    <w:p w14:paraId="3939B342" w14:textId="77777777" w:rsidR="00AC6523" w:rsidRDefault="00AC6523" w:rsidP="00AC6523">
      <w:pPr>
        <w:ind w:firstLine="709"/>
        <w:jc w:val="center"/>
        <w:rPr>
          <w:bCs/>
          <w:sz w:val="28"/>
        </w:rPr>
      </w:pPr>
    </w:p>
    <w:p w14:paraId="759EC364" w14:textId="77777777"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I.</w:t>
      </w:r>
      <w:r w:rsidRPr="00B7575E">
        <w:rPr>
          <w:bCs/>
          <w:sz w:val="28"/>
        </w:rPr>
        <w:tab/>
        <w:t>ОБЩИЕ ПОЛОЖЕНИЯ</w:t>
      </w:r>
    </w:p>
    <w:p w14:paraId="66BABA0E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1.1.</w:t>
      </w:r>
      <w:r w:rsidRPr="00B7575E">
        <w:rPr>
          <w:bCs/>
          <w:sz w:val="28"/>
        </w:rPr>
        <w:tab/>
        <w:t xml:space="preserve">Настоящее положение разработано в соответствии </w:t>
      </w:r>
      <w:r>
        <w:rPr>
          <w:bCs/>
          <w:sz w:val="28"/>
        </w:rPr>
        <w:t>с</w:t>
      </w:r>
      <w:r w:rsidRPr="00B7575E">
        <w:rPr>
          <w:bCs/>
          <w:sz w:val="28"/>
        </w:rPr>
        <w:t xml:space="preserve"> </w:t>
      </w:r>
      <w:r>
        <w:rPr>
          <w:bCs/>
          <w:sz w:val="28"/>
        </w:rPr>
        <w:t>П</w:t>
      </w:r>
      <w:r w:rsidRPr="00B7575E">
        <w:rPr>
          <w:bCs/>
          <w:sz w:val="28"/>
        </w:rPr>
        <w:t>орядк</w:t>
      </w:r>
      <w:r>
        <w:rPr>
          <w:bCs/>
          <w:sz w:val="28"/>
        </w:rPr>
        <w:t>ом</w:t>
      </w:r>
      <w:r w:rsidRPr="00B7575E">
        <w:rPr>
          <w:bCs/>
          <w:sz w:val="28"/>
        </w:rPr>
        <w:t xml:space="preserve"> и сроках проведения аттестации кандидатов на должность руководителя и руководителя </w:t>
      </w:r>
      <w:r>
        <w:rPr>
          <w:bCs/>
          <w:sz w:val="28"/>
        </w:rPr>
        <w:t>муниципальной</w:t>
      </w:r>
      <w:r w:rsidRPr="00B7575E">
        <w:rPr>
          <w:bCs/>
          <w:sz w:val="28"/>
        </w:rPr>
        <w:t xml:space="preserve"> образовательной организации</w:t>
      </w:r>
      <w:r>
        <w:rPr>
          <w:bCs/>
          <w:sz w:val="28"/>
        </w:rPr>
        <w:t xml:space="preserve"> городского округа «город Буйнакск».</w:t>
      </w:r>
    </w:p>
    <w:p w14:paraId="24808620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1.2.</w:t>
      </w:r>
      <w:r w:rsidRPr="00B7575E">
        <w:rPr>
          <w:bCs/>
          <w:sz w:val="28"/>
        </w:rPr>
        <w:tab/>
        <w:t>Публичный доклад кандидата и руководителя образовательной организации (далее - Доклад) представляет собой способ обеспечения информационной открытости и прозрачности деятельности образовательной организации, об основных результатах и проблемах его функционирования и развития в отчетный период.</w:t>
      </w:r>
    </w:p>
    <w:p w14:paraId="71A647B3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1.3.</w:t>
      </w:r>
      <w:r w:rsidRPr="00B7575E">
        <w:rPr>
          <w:bCs/>
          <w:sz w:val="28"/>
        </w:rPr>
        <w:tab/>
        <w:t>Основные функции доклада:</w:t>
      </w:r>
    </w:p>
    <w:p w14:paraId="13198236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- </w:t>
      </w:r>
      <w:r w:rsidRPr="00B7575E">
        <w:rPr>
          <w:bCs/>
          <w:sz w:val="28"/>
        </w:rPr>
        <w:t>информирование общественности об особенностях организации образовательного процесса, укладе жизни образовательного учреждения, имеющих место и планируемых изменениях, и нововведениях;</w:t>
      </w:r>
    </w:p>
    <w:p w14:paraId="54A4FF8C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- привлечение общественности к оценке деятельности образовательного учреждения, разработке предложений и планированию деятельности по ее развитию.</w:t>
      </w:r>
    </w:p>
    <w:p w14:paraId="58EC84F6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1.3.</w:t>
      </w:r>
      <w:r w:rsidRPr="00B7575E">
        <w:rPr>
          <w:bCs/>
          <w:sz w:val="28"/>
        </w:rPr>
        <w:tab/>
        <w:t>Публичный доклад - аналитический публичный документ в форме периодического отчёта образовательного учреждения перед обществом, обеспечивающий регулярное информирование всех заинтересованных сторон о состоянии и перспективах развития образовательного учреждения.</w:t>
      </w:r>
    </w:p>
    <w:p w14:paraId="04B5A8D0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1.4.</w:t>
      </w:r>
      <w:r w:rsidRPr="00B7575E">
        <w:rPr>
          <w:bCs/>
          <w:sz w:val="28"/>
        </w:rPr>
        <w:tab/>
        <w:t>Кандидат на должность руководителя образовательной организации готовит доклад о развитии образовательной организации на краткосрочный и долгосрочный периоды, на руководство которой он претендует.</w:t>
      </w:r>
    </w:p>
    <w:p w14:paraId="4819E610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1.5.</w:t>
      </w:r>
      <w:r w:rsidRPr="00B7575E">
        <w:rPr>
          <w:bCs/>
          <w:sz w:val="28"/>
        </w:rPr>
        <w:tab/>
        <w:t>Руководитель образовательной организации, подлежащий аттестации, готовит отчет руководителя образовательной организации и предложения по реализации программы развития образовательной организации.</w:t>
      </w:r>
    </w:p>
    <w:p w14:paraId="249BDDFD" w14:textId="77777777" w:rsidR="00AC6523" w:rsidRDefault="00AC6523" w:rsidP="00AC6523">
      <w:pPr>
        <w:ind w:firstLine="709"/>
        <w:jc w:val="center"/>
        <w:rPr>
          <w:bCs/>
          <w:sz w:val="28"/>
        </w:rPr>
      </w:pPr>
    </w:p>
    <w:p w14:paraId="0A9FF526" w14:textId="77777777"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II.</w:t>
      </w:r>
      <w:r w:rsidRPr="00B7575E">
        <w:rPr>
          <w:bCs/>
          <w:sz w:val="28"/>
        </w:rPr>
        <w:tab/>
        <w:t>СТРУКТУРА ДОКЛАДА</w:t>
      </w:r>
    </w:p>
    <w:p w14:paraId="358C7C29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2.1.</w:t>
      </w:r>
      <w:r w:rsidRPr="00B7575E">
        <w:rPr>
          <w:bCs/>
          <w:sz w:val="28"/>
        </w:rPr>
        <w:tab/>
        <w:t xml:space="preserve">Структура Публичного Доклада включает в себя два блока: обязательную часть и вариативную часть, содержание которой диктуется </w:t>
      </w:r>
      <w:r w:rsidRPr="00B7575E">
        <w:rPr>
          <w:bCs/>
          <w:sz w:val="28"/>
        </w:rPr>
        <w:lastRenderedPageBreak/>
        <w:t>спецификой образовательного учреждения. Объём печатного издания доклада не должен превышать 2,5-3 печатных листа (без учёта приложений).</w:t>
      </w:r>
    </w:p>
    <w:p w14:paraId="69840410" w14:textId="77777777" w:rsidR="00AC6523" w:rsidRPr="007F65DD" w:rsidRDefault="00AC6523" w:rsidP="00AC6523">
      <w:pPr>
        <w:ind w:firstLine="709"/>
        <w:jc w:val="both"/>
        <w:rPr>
          <w:b/>
          <w:sz w:val="28"/>
        </w:rPr>
      </w:pPr>
      <w:r w:rsidRPr="007F65DD">
        <w:rPr>
          <w:b/>
          <w:sz w:val="28"/>
        </w:rPr>
        <w:t>2.2.</w:t>
      </w:r>
      <w:r w:rsidRPr="007F65DD">
        <w:rPr>
          <w:b/>
          <w:sz w:val="28"/>
        </w:rPr>
        <w:tab/>
        <w:t>Доклад кандидата на должность руководителя образовательной организации содержит следующие разделы:</w:t>
      </w:r>
    </w:p>
    <w:p w14:paraId="089CCB7C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2.2.1.</w:t>
      </w:r>
      <w:r w:rsidRPr="00B7575E">
        <w:rPr>
          <w:bCs/>
          <w:sz w:val="28"/>
        </w:rPr>
        <w:tab/>
        <w:t>Общая характеристика образовательного учреждения (статус, тип учреждения, лицензия на образовательную деятельность, государственная аккредитация; экономические и социальные условия территории нахождения; характеристика контингента обучающихся</w:t>
      </w:r>
      <w:r>
        <w:rPr>
          <w:bCs/>
          <w:sz w:val="28"/>
        </w:rPr>
        <w:t>)</w:t>
      </w:r>
      <w:r w:rsidRPr="00B7575E">
        <w:rPr>
          <w:bCs/>
          <w:sz w:val="28"/>
        </w:rPr>
        <w:t>;</w:t>
      </w:r>
    </w:p>
    <w:p w14:paraId="0236F638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2.2.2.</w:t>
      </w:r>
      <w:r w:rsidRPr="00B7575E">
        <w:rPr>
          <w:bCs/>
          <w:sz w:val="28"/>
        </w:rPr>
        <w:tab/>
        <w:t>Особенности образовательного процесса (характеристика образовательных программ по ступеням обучения, дополнительные образовательные услуги, организация изучения иностранных языков; образовательные технологии и методы обучения, основные направления воспитательной деятельности, научные общества, детские объединения и др.;</w:t>
      </w:r>
    </w:p>
    <w:p w14:paraId="11906F3B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2.2.3.</w:t>
      </w:r>
      <w:r w:rsidRPr="00B7575E">
        <w:rPr>
          <w:bCs/>
          <w:sz w:val="28"/>
        </w:rPr>
        <w:tab/>
        <w:t>Условия осуществления образовательного процесса (режим работы, учебно- материальная база. Благоустройство и оснащённость; организация летнего отдыха детей; обеспечение безопасности; кадровый состав (административный, педагогический, вспомогательный: награды, звания, заслуги; уровень квалификации); средняя наполняемость классов).</w:t>
      </w:r>
    </w:p>
    <w:p w14:paraId="6D07D657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2.2.4.</w:t>
      </w:r>
      <w:r w:rsidRPr="00B7575E">
        <w:rPr>
          <w:bCs/>
          <w:sz w:val="28"/>
        </w:rPr>
        <w:tab/>
        <w:t>Перспективы и планы развития образовательной организации (задачи на ближайший год; новые перспективы, программы и технологии; планируемые структурные преобразования; проекты, конкурсы, гранты, в которых планирует принять участие гимназия в предстоящем учебном году).</w:t>
      </w:r>
    </w:p>
    <w:p w14:paraId="60B6C961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 Доклад руководителя образовательной организации содержит следующие разделы:</w:t>
      </w:r>
    </w:p>
    <w:p w14:paraId="5F587F27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</w:t>
      </w:r>
      <w:r w:rsidRPr="00B7575E">
        <w:rPr>
          <w:bCs/>
          <w:sz w:val="28"/>
        </w:rPr>
        <w:tab/>
        <w:t>Общая характеристика общеобразовательного учреждения и условия его функционирования (экономические, климатические, социальные, транспортные условия района, представление учреждения о своем назначении, роли, особенностях в системе образования)</w:t>
      </w:r>
    </w:p>
    <w:p w14:paraId="6112F11A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2.3.2</w:t>
      </w:r>
      <w:r w:rsidRPr="00B7575E">
        <w:rPr>
          <w:bCs/>
          <w:sz w:val="28"/>
        </w:rPr>
        <w:tab/>
        <w:t>Состав обучающихся (основные количественные данные, в том числе по возрастам и классам бучения; обобщенные данные по месту жительства, социокультурной ситуации в микрорайоне, в котором расположено общеобразовательное учреждение).</w:t>
      </w:r>
    </w:p>
    <w:p w14:paraId="2EB86EE7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2.3.3</w:t>
      </w:r>
      <w:r w:rsidRPr="00B7575E">
        <w:rPr>
          <w:bCs/>
          <w:sz w:val="28"/>
        </w:rPr>
        <w:tab/>
        <w:t>Структура управления общеобразовательного учреждения.</w:t>
      </w:r>
    </w:p>
    <w:p w14:paraId="74836271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2.3.4</w:t>
      </w:r>
      <w:r w:rsidRPr="00B7575E">
        <w:rPr>
          <w:bCs/>
          <w:sz w:val="28"/>
        </w:rPr>
        <w:tab/>
        <w:t>Условия осуществления образовательного процесса в т.ч. материально- техническая база, кадровое обеспечение образовательного процесса.</w:t>
      </w:r>
    </w:p>
    <w:p w14:paraId="6F6470AD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2.3.5</w:t>
      </w:r>
      <w:r w:rsidRPr="00B7575E">
        <w:rPr>
          <w:bCs/>
          <w:sz w:val="28"/>
        </w:rPr>
        <w:tab/>
        <w:t>Финансовое обеспечение функционирования и развития общеобразовательного учреждения (основные данные по получаемому бюджетному финансированию, привлеченным внебюджетным средствам, основным направлениям их расходования).</w:t>
      </w:r>
    </w:p>
    <w:p w14:paraId="7B437EC7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2.3.6</w:t>
      </w:r>
      <w:r w:rsidRPr="00B7575E">
        <w:rPr>
          <w:bCs/>
          <w:sz w:val="28"/>
        </w:rPr>
        <w:tab/>
        <w:t>Режим обучения, организация питания и обеспечение безопасности.</w:t>
      </w:r>
    </w:p>
    <w:p w14:paraId="676381B7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2.3.7</w:t>
      </w:r>
      <w:r w:rsidRPr="00B7575E">
        <w:rPr>
          <w:bCs/>
          <w:sz w:val="28"/>
        </w:rPr>
        <w:tab/>
        <w:t>Приоритетные цели и задачи развития образовательного учреждения, деятельность по их решению в отчетный период.</w:t>
      </w:r>
    </w:p>
    <w:p w14:paraId="6F743932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2.3.8</w:t>
      </w:r>
      <w:r w:rsidRPr="00B7575E">
        <w:rPr>
          <w:bCs/>
          <w:sz w:val="28"/>
        </w:rPr>
        <w:tab/>
        <w:t>Продуктивность реализации программы развития общеобразовательного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учреждения.</w:t>
      </w:r>
    </w:p>
    <w:p w14:paraId="58C32CB2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lastRenderedPageBreak/>
        <w:t>2.3.9</w:t>
      </w:r>
      <w:r w:rsidRPr="00B7575E">
        <w:rPr>
          <w:bCs/>
          <w:sz w:val="28"/>
        </w:rPr>
        <w:tab/>
        <w:t>Реализация образовательной программы, включая: учебный план общеобразовательного учреждения, перечень дополнительных образовательных услуг, предоставляемых общеобразовательным учреждением (в том числе на платной договорной основе), условия и порядок их предоставления, система мониторинга реализации программ (в т.ч, формы и периодичность промежуточной аттестации). Особенности организации учебно-воспитательной работы.</w:t>
      </w:r>
    </w:p>
    <w:p w14:paraId="52969A7B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2.3.10</w:t>
      </w:r>
      <w:r w:rsidRPr="00B7575E">
        <w:rPr>
          <w:bCs/>
          <w:sz w:val="28"/>
        </w:rPr>
        <w:tab/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Основные образовательные результаты обучающихся и выпускников текущего года (в том числе ЕГЭ, аттестации выпускников основной школы, участие в международных сравнительных исследованиях, результаты окружных, городских, всероссийских, вузовских олимпиад школьников и др.)</w:t>
      </w:r>
    </w:p>
    <w:p w14:paraId="76B13726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2.3.11</w:t>
      </w:r>
      <w:r w:rsidRPr="00B7575E">
        <w:rPr>
          <w:bCs/>
          <w:sz w:val="28"/>
        </w:rPr>
        <w:tab/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Результаты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реализации</w:t>
      </w:r>
      <w:r w:rsidRPr="00B7575E">
        <w:rPr>
          <w:bCs/>
          <w:sz w:val="28"/>
        </w:rPr>
        <w:tab/>
        <w:t>воспитательной</w:t>
      </w:r>
      <w:r w:rsidRPr="00B7575E">
        <w:rPr>
          <w:bCs/>
          <w:sz w:val="28"/>
        </w:rPr>
        <w:tab/>
        <w:t>программы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общеобразовательного учреждения, формирование ключевых компетенций, социального опыта учащихся.</w:t>
      </w:r>
    </w:p>
    <w:p w14:paraId="079D9E2D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2.3.12</w:t>
      </w:r>
      <w:r w:rsidRPr="00B7575E">
        <w:rPr>
          <w:bCs/>
          <w:sz w:val="28"/>
        </w:rPr>
        <w:tab/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Достижения в сфере спорта, искусства, технического творчества и др.</w:t>
      </w:r>
    </w:p>
    <w:p w14:paraId="44C9D114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2.3.13</w:t>
      </w:r>
      <w:r w:rsidRPr="00B7575E">
        <w:rPr>
          <w:bCs/>
          <w:sz w:val="28"/>
        </w:rPr>
        <w:tab/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Социальная активность и социальное партнерство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общеобразовательного</w:t>
      </w:r>
      <w:r w:rsidRPr="00B7575E">
        <w:rPr>
          <w:bCs/>
          <w:sz w:val="28"/>
        </w:rPr>
        <w:tab/>
        <w:t>учреждения (сотрудничество с учреждениями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профессионального</w:t>
      </w:r>
      <w:r w:rsidRPr="00B7575E">
        <w:rPr>
          <w:bCs/>
          <w:sz w:val="28"/>
        </w:rPr>
        <w:tab/>
        <w:t>образования,</w:t>
      </w:r>
      <w:r w:rsidRPr="00B7575E">
        <w:rPr>
          <w:bCs/>
          <w:sz w:val="28"/>
        </w:rPr>
        <w:tab/>
        <w:t>предприятиями, некоммерческими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организациями и общественными объединениями, социально значимые мероприятия и программы общеобразовательного учреждения и др.)</w:t>
      </w:r>
    </w:p>
    <w:p w14:paraId="0D66D6F8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2.3.14</w:t>
      </w:r>
      <w:r w:rsidRPr="00B7575E">
        <w:rPr>
          <w:bCs/>
          <w:sz w:val="28"/>
        </w:rPr>
        <w:tab/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Основные сохраняющиеся проблемы общеобразовательного учреждения (в т.ч. нерешенные в отчетный период).</w:t>
      </w:r>
    </w:p>
    <w:p w14:paraId="3D518E62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2.3.15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ab/>
        <w:t>Основные направления развития общеобразовательного учреждения на предстоящий год и перспективы развития (в соответствии с Программой развития учреждения)</w:t>
      </w:r>
    </w:p>
    <w:p w14:paraId="7CD01878" w14:textId="77777777" w:rsidR="00AC6523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2.4.</w:t>
      </w:r>
      <w:r w:rsidRPr="00B7575E">
        <w:rPr>
          <w:bCs/>
          <w:sz w:val="28"/>
        </w:rPr>
        <w:tab/>
        <w:t>Информация по каждому из разделов Доклада представляется в сжатом виде, с максимально возможным использованием количественных данных, таблиц, списков и перечней. Текстовая часть каждого из разделов должна быть минимизирована, с тем, чтобы Доклад в общем своем объеме был доступен для прочтения. Сведения расширяющего, поясняющего, уточняющего характера даются в приложениях с соответствующей нумерацией после основного текста Доклада.</w:t>
      </w:r>
    </w:p>
    <w:p w14:paraId="5647AFC0" w14:textId="77777777" w:rsidR="00AC6523" w:rsidRDefault="00AC6523" w:rsidP="00AC6523">
      <w:pPr>
        <w:ind w:firstLine="709"/>
        <w:jc w:val="center"/>
        <w:rPr>
          <w:bCs/>
          <w:sz w:val="28"/>
        </w:rPr>
      </w:pPr>
    </w:p>
    <w:p w14:paraId="172E31D8" w14:textId="77777777" w:rsidR="00AC6523" w:rsidRPr="00B7575E" w:rsidRDefault="00AC6523" w:rsidP="00AC6523">
      <w:pPr>
        <w:ind w:firstLine="709"/>
        <w:jc w:val="center"/>
        <w:rPr>
          <w:bCs/>
          <w:sz w:val="28"/>
        </w:rPr>
      </w:pPr>
      <w:r w:rsidRPr="00B7575E">
        <w:rPr>
          <w:bCs/>
          <w:sz w:val="28"/>
        </w:rPr>
        <w:t>III.</w:t>
      </w:r>
      <w:r w:rsidRPr="00B7575E">
        <w:rPr>
          <w:bCs/>
          <w:sz w:val="28"/>
        </w:rPr>
        <w:tab/>
        <w:t>РЕГЛАМЕНТ ВЫСТУПЛЕНИЯ</w:t>
      </w:r>
    </w:p>
    <w:p w14:paraId="623ADDD2" w14:textId="77777777" w:rsidR="00AC6523" w:rsidRPr="00B7575E" w:rsidRDefault="00AC6523" w:rsidP="00AC6523">
      <w:pPr>
        <w:ind w:firstLine="709"/>
        <w:jc w:val="both"/>
        <w:rPr>
          <w:bCs/>
          <w:sz w:val="28"/>
        </w:rPr>
      </w:pPr>
      <w:r w:rsidRPr="00B7575E">
        <w:rPr>
          <w:bCs/>
          <w:sz w:val="28"/>
        </w:rPr>
        <w:t>3.1.</w:t>
      </w:r>
      <w:r w:rsidRPr="00B7575E">
        <w:rPr>
          <w:bCs/>
          <w:sz w:val="28"/>
        </w:rPr>
        <w:tab/>
        <w:t>Выступление с докладом должно занимать 20 минут: 10 мин отводится на доклад и 10 минут на обсуждение и вопросы. Выступающим необходимо соблюдать временные рамки. Если выступление с докладом продолжится</w:t>
      </w:r>
      <w:r>
        <w:rPr>
          <w:bCs/>
          <w:sz w:val="28"/>
        </w:rPr>
        <w:t xml:space="preserve"> </w:t>
      </w:r>
      <w:r w:rsidRPr="00B7575E">
        <w:rPr>
          <w:bCs/>
          <w:sz w:val="28"/>
        </w:rPr>
        <w:t>дольше положенного времени, аттестационная комиссия вправе приостановить выступающего и сразу перейти к вопросам.</w:t>
      </w:r>
    </w:p>
    <w:p w14:paraId="075C9D88" w14:textId="77777777" w:rsidR="00AC6523" w:rsidRDefault="00AC6523" w:rsidP="00AC6523">
      <w:pPr>
        <w:ind w:firstLine="709"/>
        <w:jc w:val="both"/>
      </w:pPr>
      <w:r w:rsidRPr="00B7575E">
        <w:rPr>
          <w:bCs/>
          <w:sz w:val="28"/>
        </w:rPr>
        <w:t>3.2.</w:t>
      </w:r>
      <w:r w:rsidRPr="00B7575E">
        <w:rPr>
          <w:bCs/>
          <w:sz w:val="28"/>
        </w:rPr>
        <w:tab/>
        <w:t xml:space="preserve">Для эффективного восприятия информации аудиторией </w:t>
      </w:r>
      <w:r>
        <w:rPr>
          <w:bCs/>
          <w:sz w:val="28"/>
        </w:rPr>
        <w:t>рекомендуется</w:t>
      </w:r>
      <w:r w:rsidRPr="00B7575E">
        <w:rPr>
          <w:bCs/>
          <w:sz w:val="28"/>
        </w:rPr>
        <w:t xml:space="preserve"> предоставить некоторую её часть визуально в виде презентации составленной в Power Point.</w:t>
      </w:r>
    </w:p>
    <w:bookmarkEnd w:id="0"/>
    <w:p w14:paraId="72226CE0" w14:textId="77777777" w:rsidR="00F12C76" w:rsidRPr="00AC6523" w:rsidRDefault="00F12C76" w:rsidP="00AC6523"/>
    <w:sectPr w:rsidR="00F12C76" w:rsidRPr="00AC6523" w:rsidSect="001B28AD">
      <w:headerReference w:type="default" r:id="rId9"/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521A3" w14:textId="77777777" w:rsidR="006C3EE8" w:rsidRDefault="006C3EE8" w:rsidP="00BF1E25">
      <w:r>
        <w:separator/>
      </w:r>
    </w:p>
  </w:endnote>
  <w:endnote w:type="continuationSeparator" w:id="0">
    <w:p w14:paraId="012ACB40" w14:textId="77777777" w:rsidR="006C3EE8" w:rsidRDefault="006C3EE8" w:rsidP="00BF1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849D3" w14:textId="77777777" w:rsidR="006C3EE8" w:rsidRDefault="006C3EE8" w:rsidP="00BF1E25">
      <w:r>
        <w:separator/>
      </w:r>
    </w:p>
  </w:footnote>
  <w:footnote w:type="continuationSeparator" w:id="0">
    <w:p w14:paraId="19E8A3E1" w14:textId="77777777" w:rsidR="006C3EE8" w:rsidRDefault="006C3EE8" w:rsidP="00BF1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5C55" w14:textId="1EC6208A" w:rsidR="00BF1E25" w:rsidRPr="00BF1E25" w:rsidRDefault="00BF1E25" w:rsidP="00BF1E25">
    <w:pPr>
      <w:pStyle w:val="a4"/>
      <w:jc w:val="right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EBD"/>
    <w:rsid w:val="00035406"/>
    <w:rsid w:val="00041EC0"/>
    <w:rsid w:val="000D429F"/>
    <w:rsid w:val="001416AF"/>
    <w:rsid w:val="001B28AD"/>
    <w:rsid w:val="003749F4"/>
    <w:rsid w:val="003763B1"/>
    <w:rsid w:val="003F0038"/>
    <w:rsid w:val="004004BB"/>
    <w:rsid w:val="00447667"/>
    <w:rsid w:val="00481154"/>
    <w:rsid w:val="006369F1"/>
    <w:rsid w:val="00654B99"/>
    <w:rsid w:val="006C0B77"/>
    <w:rsid w:val="006C3EE8"/>
    <w:rsid w:val="007335C4"/>
    <w:rsid w:val="00802B28"/>
    <w:rsid w:val="008242FF"/>
    <w:rsid w:val="00865AFB"/>
    <w:rsid w:val="00870751"/>
    <w:rsid w:val="00893EBD"/>
    <w:rsid w:val="008A1A10"/>
    <w:rsid w:val="00922C48"/>
    <w:rsid w:val="0094150C"/>
    <w:rsid w:val="00960680"/>
    <w:rsid w:val="009F2C7E"/>
    <w:rsid w:val="00A838DB"/>
    <w:rsid w:val="00AC6523"/>
    <w:rsid w:val="00AF2A5D"/>
    <w:rsid w:val="00B915B7"/>
    <w:rsid w:val="00BF1E25"/>
    <w:rsid w:val="00DC0416"/>
    <w:rsid w:val="00DC23D9"/>
    <w:rsid w:val="00E017CB"/>
    <w:rsid w:val="00EA59DF"/>
    <w:rsid w:val="00EE4070"/>
    <w:rsid w:val="00F12C76"/>
    <w:rsid w:val="00F9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8AD63"/>
  <w15:chartTrackingRefBased/>
  <w15:docId w15:val="{D0301CD4-C7DC-43CC-9DF2-D35119B1B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0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8A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1B28AD"/>
    <w:pPr>
      <w:widowControl w:val="0"/>
      <w:autoSpaceDE w:val="0"/>
      <w:autoSpaceDN w:val="0"/>
      <w:adjustRightInd w:val="0"/>
      <w:spacing w:line="308" w:lineRule="exact"/>
      <w:ind w:firstLine="321"/>
      <w:jc w:val="both"/>
    </w:pPr>
  </w:style>
  <w:style w:type="paragraph" w:styleId="a4">
    <w:name w:val="header"/>
    <w:basedOn w:val="a"/>
    <w:link w:val="a5"/>
    <w:uiPriority w:val="99"/>
    <w:unhideWhenUsed/>
    <w:rsid w:val="00BF1E2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1E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F1E2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F1E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A1A1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1A1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5DE71288D033FE156832098518EC1E1E88318FB918EC5D4E87F4653BC32F0DA2D9F9FE1637EAEEB45E89ECD1716DE3016DB3D01955C9637EZ6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75DE71288D033FE156832098518EC1E1E88318FB918EC5D4E87F4653BC32F0DA2D9F9FE1637EEEDBD5E89ECD1716DE3016DB3D01955C9637EZ6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8D0AD034381026843D6BD3486D91B13013D9B37C1DFE279F6B3F29B927489AD5202F1AA7549A4BE1B7E92F77899BA00CA7843D2O2X9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2613</Words>
  <Characters>14898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Osman Ismailov</cp:lastModifiedBy>
  <cp:revision>2</cp:revision>
  <cp:lastPrinted>2025-01-10T10:45:00Z</cp:lastPrinted>
  <dcterms:created xsi:type="dcterms:W3CDTF">2026-08-07T14:41:00Z</dcterms:created>
  <dcterms:modified xsi:type="dcterms:W3CDTF">2026-08-07T14:41:00Z</dcterms:modified>
</cp:coreProperties>
</file>